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77E" w:rsidRDefault="00E4277E" w:rsidP="00E4277E">
      <w:pPr>
        <w:pStyle w:val="a0"/>
        <w:jc w:val="center"/>
        <w:rPr>
          <w:rtl/>
        </w:rPr>
      </w:pPr>
      <w:r w:rsidRPr="00E4277E">
        <w:rPr>
          <w:rFonts w:hint="cs"/>
          <w:rtl/>
        </w:rPr>
        <w:t>باسمه تعالی</w:t>
      </w:r>
    </w:p>
    <w:p w:rsidR="005A3980" w:rsidRDefault="005A3980" w:rsidP="005A3980">
      <w:pPr>
        <w:pStyle w:val="a2"/>
        <w:rPr>
          <w:sz w:val="22"/>
          <w:szCs w:val="22"/>
          <w:rtl/>
        </w:rPr>
      </w:pPr>
      <w:r w:rsidRPr="005A3980">
        <w:rPr>
          <w:rFonts w:hint="cs"/>
          <w:rtl/>
        </w:rPr>
        <w:t>دوست</w:t>
      </w:r>
      <w:r w:rsidRPr="005A3980">
        <w:rPr>
          <w:rtl/>
        </w:rPr>
        <w:t xml:space="preserve"> </w:t>
      </w:r>
      <w:r w:rsidRPr="005A3980">
        <w:rPr>
          <w:rFonts w:hint="cs"/>
          <w:rtl/>
        </w:rPr>
        <w:t>گرامی،</w:t>
      </w:r>
      <w:r w:rsidRPr="005A3980">
        <w:rPr>
          <w:rtl/>
        </w:rPr>
        <w:t xml:space="preserve"> </w:t>
      </w:r>
      <w:r w:rsidRPr="004C20C1">
        <w:rPr>
          <w:rFonts w:hint="cs"/>
          <w:rtl/>
        </w:rPr>
        <w:t xml:space="preserve">برای درمان هر مشکلی، شناخت دقیق و شفّاف آن مشکل، گام اول و اصلی است. </w:t>
      </w:r>
      <w:r>
        <w:rPr>
          <w:rFonts w:hint="cs"/>
          <w:rtl/>
        </w:rPr>
        <w:t xml:space="preserve">از این رو، </w:t>
      </w:r>
      <w:r w:rsidRPr="004C20C1">
        <w:rPr>
          <w:rFonts w:hint="cs"/>
          <w:rtl/>
        </w:rPr>
        <w:t>جدول</w:t>
      </w:r>
      <w:r w:rsidRPr="004C20C1">
        <w:rPr>
          <w:rtl/>
        </w:rPr>
        <w:t xml:space="preserve"> زیر را بر اساس آنچه هستید، پاسخ دهید؛ نه بر اساس ایده</w:t>
      </w:r>
      <w:r w:rsidRPr="004C20C1">
        <w:rPr>
          <w:rFonts w:hint="cs"/>
          <w:rtl/>
        </w:rPr>
        <w:t>‌</w:t>
      </w:r>
      <w:r w:rsidRPr="004C20C1">
        <w:rPr>
          <w:rtl/>
        </w:rPr>
        <w:t>آل</w:t>
      </w:r>
      <w:r w:rsidRPr="004C20C1">
        <w:rPr>
          <w:rFonts w:hint="cs"/>
          <w:rtl/>
        </w:rPr>
        <w:t>‌</w:t>
      </w:r>
      <w:r w:rsidRPr="004C20C1">
        <w:rPr>
          <w:rtl/>
        </w:rPr>
        <w:t>های خود.</w:t>
      </w:r>
      <w:r w:rsidRPr="004C20C1">
        <w:rPr>
          <w:rFonts w:hint="cs"/>
          <w:rtl/>
        </w:rPr>
        <w:t xml:space="preserve"> بررسی کنید در طیّ یک مدّت مشخّص (مثلاً یک هفته، یک روز و یا...) چه رفتارهایی از خود بروز دادید که مصداق خالی‌بندی محسوب می‌شوند. جدول زیر را برای این گونه رفتارهای خود تکمیل کنید. پس از این بازه زمانی، در مورد نتایج ستون‌های جدول بیندیشید. </w:t>
      </w:r>
      <w:r>
        <w:rPr>
          <w:rFonts w:hint="cs"/>
          <w:rtl/>
        </w:rPr>
        <w:t xml:space="preserve">روی این جدول تأمل کنید. </w:t>
      </w:r>
      <w:r w:rsidRPr="004C20C1">
        <w:rPr>
          <w:rFonts w:hint="cs"/>
          <w:rtl/>
        </w:rPr>
        <w:t>این ارزیابی را در طی چند بازه زمانی دیگر تکرار کنید و روند تغییر رفتار و انگیزه‌های خود را خود، مقایسه و تحلیل نمایید.</w:t>
      </w:r>
    </w:p>
    <w:p w:rsidR="005A3980" w:rsidRDefault="005A3980" w:rsidP="005A3980">
      <w:pPr>
        <w:pStyle w:val="a2"/>
        <w:rPr>
          <w:sz w:val="22"/>
          <w:szCs w:val="22"/>
          <w:rtl/>
        </w:rPr>
      </w:pPr>
    </w:p>
    <w:tbl>
      <w:tblPr>
        <w:tblStyle w:val="GridTable4-Accent5"/>
        <w:tblpPr w:leftFromText="180" w:rightFromText="180" w:vertAnchor="text" w:tblpXSpec="center" w:tblpY="1"/>
        <w:bidiVisual/>
        <w:tblW w:w="0" w:type="auto"/>
        <w:tblLayout w:type="fixed"/>
        <w:tblLook w:val="04A0" w:firstRow="1" w:lastRow="0" w:firstColumn="1" w:lastColumn="0" w:noHBand="0" w:noVBand="1"/>
      </w:tblPr>
      <w:tblGrid>
        <w:gridCol w:w="567"/>
        <w:gridCol w:w="2552"/>
        <w:gridCol w:w="1985"/>
        <w:gridCol w:w="1985"/>
        <w:gridCol w:w="1985"/>
      </w:tblGrid>
      <w:tr w:rsidR="005A3980" w:rsidRPr="00E4277E" w:rsidTr="00AF0667">
        <w:trPr>
          <w:cnfStyle w:val="100000000000" w:firstRow="1" w:lastRow="0" w:firstColumn="0" w:lastColumn="0" w:oddVBand="0" w:evenVBand="0" w:oddHBand="0"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left w:val="single" w:sz="4" w:space="0" w:color="auto"/>
              <w:bottom w:val="single" w:sz="4" w:space="0" w:color="auto"/>
              <w:right w:val="single" w:sz="4" w:space="0" w:color="auto"/>
            </w:tcBorders>
            <w:textDirection w:val="btLr"/>
            <w:vAlign w:val="center"/>
          </w:tcPr>
          <w:p w:rsidR="005A3980" w:rsidRPr="00E4277E" w:rsidRDefault="005A3980" w:rsidP="00AF0667">
            <w:pPr>
              <w:bidi/>
              <w:ind w:left="113" w:right="113"/>
              <w:jc w:val="center"/>
              <w:rPr>
                <w:rFonts w:ascii="Adobe Arabic" w:hAnsi="Adobe Arabic" w:cs="B Titr"/>
                <w:b w:val="0"/>
                <w:bCs w:val="0"/>
                <w:color w:val="555555"/>
                <w:sz w:val="20"/>
                <w:szCs w:val="20"/>
                <w:rtl/>
                <w:lang w:bidi="fa-IR"/>
              </w:rPr>
            </w:pPr>
            <w:r>
              <w:rPr>
                <w:rFonts w:ascii="Adobe Arabic" w:hAnsi="Adobe Arabic" w:cs="B Titr" w:hint="cs"/>
                <w:b w:val="0"/>
                <w:bCs w:val="0"/>
                <w:color w:val="555555"/>
                <w:sz w:val="20"/>
                <w:szCs w:val="20"/>
                <w:rtl/>
                <w:lang w:bidi="fa-IR"/>
              </w:rPr>
              <w:t>شماره</w:t>
            </w:r>
          </w:p>
        </w:tc>
        <w:tc>
          <w:tcPr>
            <w:tcW w:w="2552" w:type="dxa"/>
            <w:tcBorders>
              <w:top w:val="single" w:sz="4" w:space="0" w:color="auto"/>
              <w:left w:val="single" w:sz="4" w:space="0" w:color="auto"/>
              <w:bottom w:val="single" w:sz="4" w:space="0" w:color="auto"/>
              <w:right w:val="single" w:sz="4" w:space="0" w:color="auto"/>
            </w:tcBorders>
            <w:vAlign w:val="center"/>
          </w:tcPr>
          <w:p w:rsidR="005A3980" w:rsidRPr="00E4277E" w:rsidRDefault="00A716F2" w:rsidP="00AF0667">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b w:val="0"/>
                <w:bCs w:val="0"/>
                <w:color w:val="555555"/>
                <w:sz w:val="20"/>
                <w:szCs w:val="20"/>
                <w:rtl/>
                <w:lang w:bidi="fa-IR"/>
              </w:rPr>
            </w:pPr>
            <w:r>
              <w:rPr>
                <w:rFonts w:ascii="Adobe Arabic" w:hAnsi="Adobe Arabic" w:cs="B Titr" w:hint="cs"/>
                <w:b w:val="0"/>
                <w:bCs w:val="0"/>
                <w:color w:val="555555"/>
                <w:sz w:val="26"/>
                <w:szCs w:val="26"/>
                <w:rtl/>
                <w:lang w:bidi="fa-IR"/>
              </w:rPr>
              <w:t>رفتار</w:t>
            </w:r>
          </w:p>
        </w:tc>
        <w:tc>
          <w:tcPr>
            <w:tcW w:w="1985" w:type="dxa"/>
            <w:tcBorders>
              <w:top w:val="single" w:sz="4" w:space="0" w:color="auto"/>
              <w:left w:val="single" w:sz="4" w:space="0" w:color="auto"/>
              <w:bottom w:val="single" w:sz="4" w:space="0" w:color="auto"/>
              <w:right w:val="single" w:sz="4" w:space="0" w:color="auto"/>
            </w:tcBorders>
            <w:vAlign w:val="center"/>
          </w:tcPr>
          <w:p w:rsidR="005A3980" w:rsidRPr="00192BE0" w:rsidRDefault="005A3980" w:rsidP="00AF0667">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b w:val="0"/>
                <w:bCs w:val="0"/>
                <w:color w:val="555555"/>
                <w:sz w:val="26"/>
                <w:szCs w:val="26"/>
                <w:rtl/>
                <w:lang w:bidi="fa-IR"/>
              </w:rPr>
            </w:pPr>
            <w:r w:rsidRPr="00192BE0">
              <w:rPr>
                <w:rFonts w:ascii="Adobe Arabic" w:hAnsi="Adobe Arabic" w:cs="B Titr" w:hint="cs"/>
                <w:b w:val="0"/>
                <w:bCs w:val="0"/>
                <w:color w:val="555555"/>
                <w:sz w:val="26"/>
                <w:szCs w:val="26"/>
                <w:rtl/>
                <w:lang w:bidi="fa-IR"/>
              </w:rPr>
              <w:t>موقعی</w:t>
            </w:r>
            <w:r>
              <w:rPr>
                <w:rFonts w:ascii="Adobe Arabic" w:hAnsi="Adobe Arabic" w:cs="B Titr" w:hint="cs"/>
                <w:b w:val="0"/>
                <w:bCs w:val="0"/>
                <w:color w:val="555555"/>
                <w:sz w:val="26"/>
                <w:szCs w:val="26"/>
                <w:rtl/>
                <w:lang w:bidi="fa-IR"/>
              </w:rPr>
              <w:t>ّ</w:t>
            </w:r>
            <w:r w:rsidRPr="00192BE0">
              <w:rPr>
                <w:rFonts w:ascii="Adobe Arabic" w:hAnsi="Adobe Arabic" w:cs="B Titr" w:hint="cs"/>
                <w:b w:val="0"/>
                <w:bCs w:val="0"/>
                <w:color w:val="555555"/>
                <w:sz w:val="26"/>
                <w:szCs w:val="26"/>
                <w:rtl/>
                <w:lang w:bidi="fa-IR"/>
              </w:rPr>
              <w:t>ت</w:t>
            </w:r>
          </w:p>
        </w:tc>
        <w:tc>
          <w:tcPr>
            <w:tcW w:w="1985" w:type="dxa"/>
            <w:tcBorders>
              <w:top w:val="single" w:sz="4" w:space="0" w:color="auto"/>
              <w:left w:val="single" w:sz="4" w:space="0" w:color="auto"/>
              <w:bottom w:val="single" w:sz="4" w:space="0" w:color="auto"/>
              <w:right w:val="single" w:sz="4" w:space="0" w:color="auto"/>
            </w:tcBorders>
            <w:vAlign w:val="center"/>
          </w:tcPr>
          <w:p w:rsidR="005A3980" w:rsidRPr="00192BE0" w:rsidRDefault="005A3980" w:rsidP="00AF0667">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b w:val="0"/>
                <w:bCs w:val="0"/>
                <w:color w:val="555555"/>
                <w:sz w:val="26"/>
                <w:szCs w:val="26"/>
                <w:rtl/>
                <w:lang w:bidi="fa-IR"/>
              </w:rPr>
            </w:pPr>
            <w:r w:rsidRPr="00192BE0">
              <w:rPr>
                <w:rFonts w:ascii="Adobe Arabic" w:hAnsi="Adobe Arabic" w:cs="B Titr" w:hint="cs"/>
                <w:b w:val="0"/>
                <w:bCs w:val="0"/>
                <w:color w:val="555555"/>
                <w:sz w:val="26"/>
                <w:szCs w:val="26"/>
                <w:rtl/>
                <w:lang w:bidi="fa-IR"/>
              </w:rPr>
              <w:t>انگیزه</w:t>
            </w:r>
          </w:p>
        </w:tc>
        <w:tc>
          <w:tcPr>
            <w:tcW w:w="1985" w:type="dxa"/>
            <w:tcBorders>
              <w:top w:val="single" w:sz="4" w:space="0" w:color="auto"/>
              <w:left w:val="single" w:sz="4" w:space="0" w:color="auto"/>
              <w:bottom w:val="single" w:sz="4" w:space="0" w:color="auto"/>
              <w:right w:val="single" w:sz="4" w:space="0" w:color="auto"/>
            </w:tcBorders>
            <w:vAlign w:val="center"/>
          </w:tcPr>
          <w:p w:rsidR="005A3980" w:rsidRPr="00192BE0" w:rsidRDefault="005A3980" w:rsidP="00AF0667">
            <w:pPr>
              <w:bidi/>
              <w:jc w:val="center"/>
              <w:cnfStyle w:val="100000000000" w:firstRow="1" w:lastRow="0" w:firstColumn="0" w:lastColumn="0" w:oddVBand="0" w:evenVBand="0" w:oddHBand="0" w:evenHBand="0" w:firstRowFirstColumn="0" w:firstRowLastColumn="0" w:lastRowFirstColumn="0" w:lastRowLastColumn="0"/>
              <w:rPr>
                <w:rFonts w:ascii="Adobe Arabic" w:hAnsi="Adobe Arabic" w:cs="B Titr"/>
                <w:b w:val="0"/>
                <w:bCs w:val="0"/>
                <w:color w:val="555555"/>
                <w:sz w:val="26"/>
                <w:szCs w:val="26"/>
                <w:rtl/>
                <w:lang w:bidi="fa-IR"/>
              </w:rPr>
            </w:pPr>
            <w:r w:rsidRPr="00192BE0">
              <w:rPr>
                <w:rFonts w:ascii="Adobe Arabic" w:hAnsi="Adobe Arabic" w:cs="B Titr" w:hint="cs"/>
                <w:b w:val="0"/>
                <w:bCs w:val="0"/>
                <w:color w:val="555555"/>
                <w:sz w:val="26"/>
                <w:szCs w:val="26"/>
                <w:rtl/>
                <w:lang w:bidi="fa-IR"/>
              </w:rPr>
              <w:t>بازخورد مخاطبین</w:t>
            </w:r>
          </w:p>
        </w:tc>
      </w:tr>
      <w:tr w:rsidR="005A3980" w:rsidRPr="00E4277E" w:rsidTr="00AF0667">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567" w:type="dxa"/>
            <w:tcBorders>
              <w:top w:val="single" w:sz="4" w:space="0" w:color="auto"/>
            </w:tcBorders>
            <w:vAlign w:val="center"/>
          </w:tcPr>
          <w:p w:rsidR="005A3980" w:rsidRPr="00192BE0" w:rsidRDefault="005A3980" w:rsidP="00AF0667">
            <w:pPr>
              <w:pStyle w:val="a2"/>
              <w:ind w:left="0" w:right="-622" w:firstLine="0"/>
              <w:jc w:val="left"/>
              <w:rPr>
                <w:sz w:val="22"/>
                <w:szCs w:val="22"/>
                <w:rtl/>
                <w:lang w:bidi="fa-IR"/>
              </w:rPr>
            </w:pPr>
            <w:r w:rsidRPr="00192BE0">
              <w:rPr>
                <w:rFonts w:hint="cs"/>
                <w:sz w:val="22"/>
                <w:szCs w:val="22"/>
                <w:rtl/>
                <w:lang w:bidi="fa-IR"/>
              </w:rPr>
              <w:t>مثال</w:t>
            </w:r>
          </w:p>
        </w:tc>
        <w:tc>
          <w:tcPr>
            <w:tcW w:w="2552" w:type="dxa"/>
            <w:tcBorders>
              <w:top w:val="single" w:sz="4" w:space="0" w:color="auto"/>
            </w:tcBorders>
          </w:tcPr>
          <w:p w:rsidR="005A3980" w:rsidRPr="00F538D8" w:rsidRDefault="005A3980" w:rsidP="00AF0667">
            <w:pPr>
              <w:pStyle w:val="a2"/>
              <w:spacing w:line="276" w:lineRule="auto"/>
              <w:ind w:left="0" w:right="0" w:firstLine="0"/>
              <w:cnfStyle w:val="000000100000" w:firstRow="0" w:lastRow="0" w:firstColumn="0" w:lastColumn="0" w:oddVBand="0" w:evenVBand="0" w:oddHBand="1" w:evenHBand="0" w:firstRowFirstColumn="0" w:firstRowLastColumn="0" w:lastRowFirstColumn="0" w:lastRowLastColumn="0"/>
              <w:rPr>
                <w:sz w:val="22"/>
                <w:szCs w:val="22"/>
                <w:rtl/>
                <w:lang w:bidi="fa-IR"/>
              </w:rPr>
            </w:pPr>
            <w:r w:rsidRPr="00F538D8">
              <w:rPr>
                <w:rFonts w:hint="cs"/>
                <w:sz w:val="22"/>
                <w:szCs w:val="22"/>
                <w:rtl/>
                <w:lang w:bidi="fa-IR"/>
              </w:rPr>
              <w:t>نمره امتحانم 12 بود ولی به همکلاسی‌هایم گفتم نمره‌ام  شده 19.</w:t>
            </w:r>
          </w:p>
        </w:tc>
        <w:tc>
          <w:tcPr>
            <w:tcW w:w="1985" w:type="dxa"/>
            <w:tcBorders>
              <w:top w:val="single" w:sz="4" w:space="0" w:color="auto"/>
            </w:tcBorders>
          </w:tcPr>
          <w:p w:rsidR="005A3980" w:rsidRPr="00F538D8" w:rsidRDefault="005A3980" w:rsidP="00AF0667">
            <w:pPr>
              <w:pStyle w:val="a2"/>
              <w:tabs>
                <w:tab w:val="left" w:pos="1319"/>
              </w:tabs>
              <w:ind w:left="0" w:right="0" w:firstLine="0"/>
              <w:cnfStyle w:val="000000100000" w:firstRow="0" w:lastRow="0" w:firstColumn="0" w:lastColumn="0" w:oddVBand="0" w:evenVBand="0" w:oddHBand="1" w:evenHBand="0" w:firstRowFirstColumn="0" w:firstRowLastColumn="0" w:lastRowFirstColumn="0" w:lastRowLastColumn="0"/>
              <w:rPr>
                <w:sz w:val="22"/>
                <w:szCs w:val="22"/>
                <w:rtl/>
                <w:lang w:bidi="fa-IR"/>
              </w:rPr>
            </w:pPr>
            <w:r w:rsidRPr="00F538D8">
              <w:rPr>
                <w:rFonts w:hint="cs"/>
                <w:sz w:val="22"/>
                <w:szCs w:val="22"/>
                <w:rtl/>
                <w:lang w:bidi="fa-IR"/>
              </w:rPr>
              <w:t>موقع خوردن نهار، کنار دوستانم.</w:t>
            </w:r>
          </w:p>
        </w:tc>
        <w:tc>
          <w:tcPr>
            <w:tcW w:w="1985" w:type="dxa"/>
            <w:tcBorders>
              <w:top w:val="single" w:sz="4" w:space="0" w:color="auto"/>
            </w:tcBorders>
          </w:tcPr>
          <w:p w:rsidR="005A3980" w:rsidRPr="00F538D8" w:rsidRDefault="005A3980" w:rsidP="00AF0667">
            <w:pPr>
              <w:pStyle w:val="a2"/>
              <w:ind w:left="0" w:right="0" w:firstLine="0"/>
              <w:cnfStyle w:val="000000100000" w:firstRow="0" w:lastRow="0" w:firstColumn="0" w:lastColumn="0" w:oddVBand="0" w:evenVBand="0" w:oddHBand="1" w:evenHBand="0" w:firstRowFirstColumn="0" w:firstRowLastColumn="0" w:lastRowFirstColumn="0" w:lastRowLastColumn="0"/>
              <w:rPr>
                <w:sz w:val="22"/>
                <w:szCs w:val="22"/>
                <w:rtl/>
                <w:lang w:bidi="fa-IR"/>
              </w:rPr>
            </w:pPr>
            <w:r w:rsidRPr="00F538D8">
              <w:rPr>
                <w:rFonts w:hint="cs"/>
                <w:sz w:val="22"/>
                <w:szCs w:val="22"/>
                <w:rtl/>
                <w:lang w:bidi="fa-IR"/>
              </w:rPr>
              <w:t>دیدم همه دارند از نمره خودشان تعریف می‌کنند، دیدم اگر راست بگویم، از چشم آنها می‌افتم.</w:t>
            </w:r>
          </w:p>
        </w:tc>
        <w:tc>
          <w:tcPr>
            <w:tcW w:w="1985" w:type="dxa"/>
            <w:tcBorders>
              <w:top w:val="single" w:sz="4" w:space="0" w:color="auto"/>
            </w:tcBorders>
          </w:tcPr>
          <w:p w:rsidR="005A3980" w:rsidRPr="00F538D8" w:rsidRDefault="005A3980" w:rsidP="00AF0667">
            <w:pPr>
              <w:pStyle w:val="a2"/>
              <w:ind w:left="0" w:right="34" w:firstLine="0"/>
              <w:cnfStyle w:val="000000100000" w:firstRow="0" w:lastRow="0" w:firstColumn="0" w:lastColumn="0" w:oddVBand="0" w:evenVBand="0" w:oddHBand="1" w:evenHBand="0" w:firstRowFirstColumn="0" w:firstRowLastColumn="0" w:lastRowFirstColumn="0" w:lastRowLastColumn="0"/>
              <w:rPr>
                <w:sz w:val="22"/>
                <w:szCs w:val="22"/>
                <w:rtl/>
                <w:lang w:bidi="fa-IR"/>
              </w:rPr>
            </w:pPr>
            <w:r w:rsidRPr="00F538D8">
              <w:rPr>
                <w:rFonts w:hint="cs"/>
                <w:sz w:val="22"/>
                <w:szCs w:val="22"/>
                <w:rtl/>
                <w:lang w:bidi="fa-IR"/>
              </w:rPr>
              <w:t>یکی دو نفر پوزخند زدند. ظاهراً فهمیدند دروغ گفته‌ام. برای بقیه هم ظاهراً مهم نبود.</w:t>
            </w:r>
          </w:p>
        </w:tc>
      </w:tr>
      <w:tr w:rsidR="005A3980" w:rsidRPr="00E4277E" w:rsidTr="00AF0667">
        <w:trPr>
          <w:trHeight w:val="1247"/>
        </w:trPr>
        <w:tc>
          <w:tcPr>
            <w:cnfStyle w:val="001000000000" w:firstRow="0" w:lastRow="0" w:firstColumn="1" w:lastColumn="0" w:oddVBand="0" w:evenVBand="0" w:oddHBand="0" w:evenHBand="0" w:firstRowFirstColumn="0" w:firstRowLastColumn="0" w:lastRowFirstColumn="0" w:lastRowLastColumn="0"/>
            <w:tcW w:w="567" w:type="dxa"/>
            <w:vAlign w:val="center"/>
          </w:tcPr>
          <w:p w:rsidR="005A3980" w:rsidRPr="00192BE0" w:rsidRDefault="005A3980" w:rsidP="00AF0667">
            <w:pPr>
              <w:pStyle w:val="a2"/>
              <w:ind w:left="0" w:right="-622" w:firstLine="0"/>
              <w:jc w:val="left"/>
              <w:rPr>
                <w:sz w:val="22"/>
                <w:szCs w:val="22"/>
                <w:rtl/>
                <w:lang w:bidi="fa-IR"/>
              </w:rPr>
            </w:pPr>
            <w:r w:rsidRPr="00192BE0">
              <w:rPr>
                <w:rFonts w:hint="cs"/>
                <w:sz w:val="22"/>
                <w:szCs w:val="22"/>
                <w:rtl/>
                <w:lang w:bidi="fa-IR"/>
              </w:rPr>
              <w:t>1</w:t>
            </w:r>
          </w:p>
        </w:tc>
        <w:tc>
          <w:tcPr>
            <w:tcW w:w="2552" w:type="dxa"/>
          </w:tcPr>
          <w:p w:rsidR="005A3980" w:rsidRPr="00F538D8" w:rsidRDefault="005A3980" w:rsidP="00AF0667">
            <w:pPr>
              <w:pStyle w:val="a2"/>
              <w:spacing w:line="276" w:lineRule="auto"/>
              <w:ind w:left="0" w:right="0" w:firstLine="0"/>
              <w:cnfStyle w:val="000000000000" w:firstRow="0" w:lastRow="0" w:firstColumn="0" w:lastColumn="0" w:oddVBand="0" w:evenVBand="0" w:oddHBand="0"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tabs>
                <w:tab w:val="left" w:pos="1319"/>
              </w:tabs>
              <w:ind w:left="0" w:right="0" w:firstLine="0"/>
              <w:cnfStyle w:val="000000000000" w:firstRow="0" w:lastRow="0" w:firstColumn="0" w:lastColumn="0" w:oddVBand="0" w:evenVBand="0" w:oddHBand="0"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ind w:left="0" w:right="-622" w:firstLine="0"/>
              <w:jc w:val="left"/>
              <w:cnfStyle w:val="000000000000" w:firstRow="0" w:lastRow="0" w:firstColumn="0" w:lastColumn="0" w:oddVBand="0" w:evenVBand="0" w:oddHBand="0"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ind w:left="0" w:right="-622" w:firstLine="0"/>
              <w:jc w:val="left"/>
              <w:cnfStyle w:val="000000000000" w:firstRow="0" w:lastRow="0" w:firstColumn="0" w:lastColumn="0" w:oddVBand="0" w:evenVBand="0" w:oddHBand="0" w:evenHBand="0" w:firstRowFirstColumn="0" w:firstRowLastColumn="0" w:lastRowFirstColumn="0" w:lastRowLastColumn="0"/>
              <w:rPr>
                <w:sz w:val="22"/>
                <w:szCs w:val="22"/>
                <w:rtl/>
                <w:lang w:bidi="fa-IR"/>
              </w:rPr>
            </w:pPr>
          </w:p>
        </w:tc>
      </w:tr>
      <w:tr w:rsidR="005A3980" w:rsidRPr="00E4277E" w:rsidTr="00AF0667">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567" w:type="dxa"/>
            <w:vAlign w:val="center"/>
          </w:tcPr>
          <w:p w:rsidR="005A3980" w:rsidRPr="00192BE0" w:rsidRDefault="005A3980" w:rsidP="00AF0667">
            <w:pPr>
              <w:pStyle w:val="a2"/>
              <w:ind w:left="0" w:right="-622" w:firstLine="0"/>
              <w:jc w:val="left"/>
              <w:rPr>
                <w:sz w:val="22"/>
                <w:szCs w:val="22"/>
                <w:rtl/>
                <w:lang w:bidi="fa-IR"/>
              </w:rPr>
            </w:pPr>
            <w:r w:rsidRPr="00192BE0">
              <w:rPr>
                <w:rFonts w:hint="cs"/>
                <w:sz w:val="22"/>
                <w:szCs w:val="22"/>
                <w:rtl/>
                <w:lang w:bidi="fa-IR"/>
              </w:rPr>
              <w:t>2</w:t>
            </w:r>
          </w:p>
        </w:tc>
        <w:tc>
          <w:tcPr>
            <w:tcW w:w="2552" w:type="dxa"/>
          </w:tcPr>
          <w:p w:rsidR="005A3980" w:rsidRPr="00F538D8" w:rsidRDefault="005A3980" w:rsidP="00AF0667">
            <w:pPr>
              <w:pStyle w:val="a2"/>
              <w:spacing w:line="276" w:lineRule="auto"/>
              <w:ind w:left="0" w:right="0" w:firstLine="0"/>
              <w:cnfStyle w:val="000000100000" w:firstRow="0" w:lastRow="0" w:firstColumn="0" w:lastColumn="0" w:oddVBand="0" w:evenVBand="0" w:oddHBand="1"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tabs>
                <w:tab w:val="left" w:pos="1319"/>
              </w:tabs>
              <w:ind w:left="0" w:right="0" w:firstLine="0"/>
              <w:cnfStyle w:val="000000100000" w:firstRow="0" w:lastRow="0" w:firstColumn="0" w:lastColumn="0" w:oddVBand="0" w:evenVBand="0" w:oddHBand="1"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ind w:left="0" w:right="-622" w:firstLine="0"/>
              <w:jc w:val="left"/>
              <w:cnfStyle w:val="000000100000" w:firstRow="0" w:lastRow="0" w:firstColumn="0" w:lastColumn="0" w:oddVBand="0" w:evenVBand="0" w:oddHBand="1" w:evenHBand="0" w:firstRowFirstColumn="0" w:firstRowLastColumn="0" w:lastRowFirstColumn="0" w:lastRowLastColumn="0"/>
              <w:rPr>
                <w:sz w:val="22"/>
                <w:szCs w:val="22"/>
                <w:rtl/>
                <w:lang w:bidi="fa-IR"/>
              </w:rPr>
            </w:pPr>
          </w:p>
        </w:tc>
        <w:tc>
          <w:tcPr>
            <w:tcW w:w="1985" w:type="dxa"/>
          </w:tcPr>
          <w:p w:rsidR="005A3980" w:rsidRPr="00F538D8" w:rsidRDefault="005A3980" w:rsidP="00AF0667">
            <w:pPr>
              <w:pStyle w:val="a2"/>
              <w:ind w:left="0" w:right="-622" w:firstLine="0"/>
              <w:jc w:val="left"/>
              <w:cnfStyle w:val="000000100000" w:firstRow="0" w:lastRow="0" w:firstColumn="0" w:lastColumn="0" w:oddVBand="0" w:evenVBand="0" w:oddHBand="1" w:evenHBand="0" w:firstRowFirstColumn="0" w:firstRowLastColumn="0" w:lastRowFirstColumn="0" w:lastRowLastColumn="0"/>
              <w:rPr>
                <w:sz w:val="22"/>
                <w:szCs w:val="22"/>
                <w:rtl/>
                <w:lang w:bidi="fa-IR"/>
              </w:rPr>
            </w:pPr>
          </w:p>
        </w:tc>
      </w:tr>
      <w:tr w:rsidR="005A3980" w:rsidRPr="00E4277E" w:rsidTr="00AF0667">
        <w:trPr>
          <w:trHeight w:val="1247"/>
        </w:trPr>
        <w:tc>
          <w:tcPr>
            <w:cnfStyle w:val="001000000000" w:firstRow="0" w:lastRow="0" w:firstColumn="1" w:lastColumn="0" w:oddVBand="0" w:evenVBand="0" w:oddHBand="0" w:evenHBand="0" w:firstRowFirstColumn="0" w:firstRowLastColumn="0" w:lastRowFirstColumn="0" w:lastRowLastColumn="0"/>
            <w:tcW w:w="567" w:type="dxa"/>
            <w:vAlign w:val="center"/>
          </w:tcPr>
          <w:p w:rsidR="005A3980" w:rsidRPr="00192BE0" w:rsidRDefault="007E226F" w:rsidP="00AF0667">
            <w:pPr>
              <w:pStyle w:val="a2"/>
              <w:ind w:left="0" w:right="-622" w:firstLine="0"/>
              <w:jc w:val="left"/>
              <w:rPr>
                <w:sz w:val="22"/>
                <w:szCs w:val="22"/>
                <w:rtl/>
                <w:lang w:bidi="fa-IR"/>
              </w:rPr>
            </w:pPr>
            <w:r>
              <w:rPr>
                <w:rFonts w:hint="cs"/>
                <w:sz w:val="22"/>
                <w:szCs w:val="22"/>
                <w:rtl/>
                <w:lang w:bidi="fa-IR"/>
              </w:rPr>
              <w:t>3</w:t>
            </w:r>
          </w:p>
        </w:tc>
        <w:tc>
          <w:tcPr>
            <w:tcW w:w="2552" w:type="dxa"/>
          </w:tcPr>
          <w:p w:rsidR="005A3980" w:rsidRPr="00F538D8" w:rsidRDefault="005A3980" w:rsidP="00AF0667">
            <w:pPr>
              <w:pStyle w:val="a2"/>
              <w:spacing w:line="276" w:lineRule="auto"/>
              <w:ind w:left="0" w:right="0" w:firstLine="0"/>
              <w:cnfStyle w:val="000000000000" w:firstRow="0" w:lastRow="0" w:firstColumn="0" w:lastColumn="0" w:oddVBand="0" w:evenVBand="0" w:oddHBand="0" w:evenHBand="0" w:firstRowFirstColumn="0" w:firstRowLastColumn="0" w:lastRowFirstColumn="0" w:lastRowLastColumn="0"/>
              <w:rPr>
                <w:sz w:val="22"/>
                <w:szCs w:val="22"/>
                <w:lang w:bidi="fa-IR"/>
              </w:rPr>
            </w:pPr>
          </w:p>
        </w:tc>
        <w:tc>
          <w:tcPr>
            <w:tcW w:w="1985" w:type="dxa"/>
          </w:tcPr>
          <w:p w:rsidR="005A3980" w:rsidRPr="00F538D8" w:rsidRDefault="005A3980" w:rsidP="00AF0667">
            <w:pPr>
              <w:pStyle w:val="a2"/>
              <w:tabs>
                <w:tab w:val="left" w:pos="1319"/>
              </w:tabs>
              <w:ind w:left="0" w:right="0" w:firstLine="0"/>
              <w:cnfStyle w:val="000000000000" w:firstRow="0" w:lastRow="0" w:firstColumn="0" w:lastColumn="0" w:oddVBand="0" w:evenVBand="0" w:oddHBand="0" w:evenHBand="0" w:firstRowFirstColumn="0" w:firstRowLastColumn="0" w:lastRowFirstColumn="0" w:lastRowLastColumn="0"/>
              <w:rPr>
                <w:sz w:val="22"/>
                <w:szCs w:val="22"/>
                <w:lang w:bidi="fa-IR"/>
              </w:rPr>
            </w:pPr>
          </w:p>
        </w:tc>
        <w:tc>
          <w:tcPr>
            <w:tcW w:w="1985" w:type="dxa"/>
          </w:tcPr>
          <w:p w:rsidR="005A3980" w:rsidRPr="00F538D8" w:rsidRDefault="005A3980" w:rsidP="00AF0667">
            <w:pPr>
              <w:pStyle w:val="a2"/>
              <w:ind w:left="0" w:right="-622" w:firstLine="0"/>
              <w:jc w:val="left"/>
              <w:cnfStyle w:val="000000000000" w:firstRow="0" w:lastRow="0" w:firstColumn="0" w:lastColumn="0" w:oddVBand="0" w:evenVBand="0" w:oddHBand="0" w:evenHBand="0" w:firstRowFirstColumn="0" w:firstRowLastColumn="0" w:lastRowFirstColumn="0" w:lastRowLastColumn="0"/>
              <w:rPr>
                <w:sz w:val="22"/>
                <w:szCs w:val="22"/>
                <w:lang w:bidi="fa-IR"/>
              </w:rPr>
            </w:pPr>
          </w:p>
        </w:tc>
        <w:tc>
          <w:tcPr>
            <w:tcW w:w="1985" w:type="dxa"/>
          </w:tcPr>
          <w:p w:rsidR="005A3980" w:rsidRPr="00F538D8" w:rsidRDefault="005A3980" w:rsidP="00AF0667">
            <w:pPr>
              <w:pStyle w:val="a2"/>
              <w:ind w:left="0" w:right="-622" w:firstLine="0"/>
              <w:jc w:val="left"/>
              <w:cnfStyle w:val="000000000000" w:firstRow="0" w:lastRow="0" w:firstColumn="0" w:lastColumn="0" w:oddVBand="0" w:evenVBand="0" w:oddHBand="0" w:evenHBand="0" w:firstRowFirstColumn="0" w:firstRowLastColumn="0" w:lastRowFirstColumn="0" w:lastRowLastColumn="0"/>
              <w:rPr>
                <w:sz w:val="22"/>
                <w:szCs w:val="22"/>
                <w:lang w:bidi="fa-IR"/>
              </w:rPr>
            </w:pPr>
          </w:p>
        </w:tc>
      </w:tr>
    </w:tbl>
    <w:p w:rsidR="009E6EF0" w:rsidRDefault="009E6EF0"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192BE0">
      <w:pPr>
        <w:pStyle w:val="a2"/>
        <w:ind w:left="0" w:firstLine="0"/>
        <w:rPr>
          <w:rtl/>
          <w:lang w:bidi="fa-IR"/>
        </w:rPr>
      </w:pPr>
    </w:p>
    <w:p w:rsidR="0099597A" w:rsidRDefault="0099597A" w:rsidP="0099597A">
      <w:pPr>
        <w:pStyle w:val="a2"/>
      </w:pPr>
      <w:r>
        <w:rPr>
          <w:rFonts w:hint="cs"/>
          <w:rtl/>
        </w:rPr>
        <w:t>این سؤالات نیز شما را در تحلیل این پدیده کمک می‌کند:</w:t>
      </w:r>
    </w:p>
    <w:p w:rsidR="003C5E8A" w:rsidRPr="003C5E8A" w:rsidRDefault="003C5E8A" w:rsidP="003C5E8A">
      <w:pPr>
        <w:widowControl w:val="0"/>
        <w:numPr>
          <w:ilvl w:val="0"/>
          <w:numId w:val="18"/>
        </w:numPr>
        <w:bidi/>
        <w:spacing w:after="60"/>
        <w:ind w:left="1536" w:right="567"/>
        <w:jc w:val="lowKashida"/>
        <w:rPr>
          <w:rFonts w:ascii="Adobe Arabic" w:eastAsia="Adobe Arabic" w:hAnsi="Adobe Arabic" w:cs="Adobe Arabic"/>
          <w:color w:val="806000"/>
          <w:sz w:val="28"/>
          <w:szCs w:val="28"/>
          <w:rtl/>
          <w:lang w:bidi="fa-IR"/>
        </w:rPr>
      </w:pPr>
      <w:r w:rsidRPr="003C5E8A">
        <w:rPr>
          <w:rFonts w:ascii="Adobe Arabic" w:eastAsia="Adobe Arabic" w:hAnsi="Adobe Arabic" w:cs="Adobe Arabic" w:hint="cs"/>
          <w:color w:val="806000"/>
          <w:sz w:val="28"/>
          <w:szCs w:val="28"/>
          <w:rtl/>
          <w:lang w:bidi="fa-IR"/>
        </w:rPr>
        <w:t>خالی‌بندی یعنی دروغ! آیا به نظر شما، هر دروغی، نوعی خالی‌بندی است؟</w:t>
      </w:r>
    </w:p>
    <w:p w:rsidR="003C5E8A" w:rsidRPr="003C5E8A" w:rsidRDefault="003C5E8A" w:rsidP="003C5E8A">
      <w:pPr>
        <w:widowControl w:val="0"/>
        <w:numPr>
          <w:ilvl w:val="0"/>
          <w:numId w:val="18"/>
        </w:numPr>
        <w:bidi/>
        <w:spacing w:after="60"/>
        <w:ind w:left="1536" w:right="567"/>
        <w:jc w:val="lowKashida"/>
        <w:rPr>
          <w:rFonts w:ascii="Adobe Arabic" w:eastAsia="Adobe Arabic" w:hAnsi="Adobe Arabic" w:cs="Adobe Arabic"/>
          <w:color w:val="806000"/>
          <w:sz w:val="28"/>
          <w:szCs w:val="28"/>
          <w:rtl/>
          <w:lang w:bidi="fa-IR"/>
        </w:rPr>
      </w:pPr>
      <w:r w:rsidRPr="003C5E8A">
        <w:rPr>
          <w:rFonts w:ascii="Adobe Arabic" w:eastAsia="Adobe Arabic" w:hAnsi="Adobe Arabic" w:cs="Adobe Arabic" w:hint="cs"/>
          <w:color w:val="806000"/>
          <w:sz w:val="28"/>
          <w:szCs w:val="28"/>
          <w:rtl/>
          <w:lang w:bidi="fa-IR"/>
        </w:rPr>
        <w:t>چه میزان در اطراف خود با خالی‌بندی مواجه بوده‌اید؟ آیا خالی‌بندی، پدیده‌ای شایع در جامعه شماست؟</w:t>
      </w:r>
    </w:p>
    <w:p w:rsidR="003C5E8A" w:rsidRPr="003C5E8A" w:rsidRDefault="003C5E8A" w:rsidP="003C5E8A">
      <w:pPr>
        <w:widowControl w:val="0"/>
        <w:numPr>
          <w:ilvl w:val="0"/>
          <w:numId w:val="18"/>
        </w:numPr>
        <w:bidi/>
        <w:spacing w:after="60"/>
        <w:ind w:left="1536" w:right="567"/>
        <w:jc w:val="lowKashida"/>
        <w:rPr>
          <w:rFonts w:ascii="Adobe Arabic" w:eastAsia="Adobe Arabic" w:hAnsi="Adobe Arabic" w:cs="Adobe Arabic"/>
          <w:color w:val="806000"/>
          <w:sz w:val="28"/>
          <w:szCs w:val="28"/>
          <w:rtl/>
          <w:lang w:bidi="fa-IR"/>
        </w:rPr>
      </w:pPr>
      <w:r w:rsidRPr="003C5E8A">
        <w:rPr>
          <w:rFonts w:ascii="Adobe Arabic" w:eastAsia="Adobe Arabic" w:hAnsi="Adobe Arabic" w:cs="Adobe Arabic" w:hint="cs"/>
          <w:color w:val="806000"/>
          <w:sz w:val="28"/>
          <w:szCs w:val="28"/>
          <w:rtl/>
          <w:lang w:bidi="fa-IR"/>
        </w:rPr>
        <w:t>آیا خالی‌بندان را باید در بیمارستان بیماری سه شعبه بستری نمود؟ آیا آنها، علایم این بیماری را دارند؟</w:t>
      </w:r>
    </w:p>
    <w:p w:rsidR="003C5E8A" w:rsidRPr="003C5E8A" w:rsidRDefault="003C5E8A" w:rsidP="003C5E8A">
      <w:pPr>
        <w:widowControl w:val="0"/>
        <w:numPr>
          <w:ilvl w:val="0"/>
          <w:numId w:val="18"/>
        </w:numPr>
        <w:bidi/>
        <w:spacing w:after="60"/>
        <w:ind w:left="1536" w:right="567"/>
        <w:jc w:val="lowKashida"/>
        <w:rPr>
          <w:rFonts w:ascii="Adobe Arabic" w:eastAsia="Adobe Arabic" w:hAnsi="Adobe Arabic" w:cs="Adobe Arabic"/>
          <w:color w:val="806000"/>
          <w:sz w:val="28"/>
          <w:szCs w:val="28"/>
          <w:lang w:bidi="fa-IR"/>
        </w:rPr>
      </w:pPr>
      <w:r w:rsidRPr="003C5E8A">
        <w:rPr>
          <w:rFonts w:ascii="Adobe Arabic" w:eastAsia="Adobe Arabic" w:hAnsi="Adobe Arabic" w:cs="Adobe Arabic" w:hint="cs"/>
          <w:color w:val="806000"/>
          <w:sz w:val="28"/>
          <w:szCs w:val="28"/>
          <w:rtl/>
          <w:lang w:bidi="fa-IR"/>
        </w:rPr>
        <w:t xml:space="preserve">هدف خالی‌بندی، جلب توجّه و گدایی محبّت و تأييد دیگران است. به نظر شما فقر این گدایان، بیشتر در فقر اقتصادی نهفته است یا فقر فرهنگی یا...؟ </w:t>
      </w:r>
    </w:p>
    <w:p w:rsidR="003C5E8A" w:rsidRPr="003C5E8A" w:rsidRDefault="003C5E8A" w:rsidP="003C5E8A">
      <w:pPr>
        <w:widowControl w:val="0"/>
        <w:numPr>
          <w:ilvl w:val="0"/>
          <w:numId w:val="18"/>
        </w:numPr>
        <w:bidi/>
        <w:spacing w:after="60"/>
        <w:ind w:left="1536" w:right="567"/>
        <w:jc w:val="lowKashida"/>
        <w:rPr>
          <w:rFonts w:ascii="Adobe Arabic" w:eastAsia="Adobe Arabic" w:hAnsi="Adobe Arabic" w:cs="Adobe Arabic"/>
          <w:color w:val="806000"/>
          <w:sz w:val="28"/>
          <w:szCs w:val="28"/>
          <w:rtl/>
          <w:lang w:bidi="fa-IR"/>
        </w:rPr>
      </w:pPr>
      <w:r w:rsidRPr="003C5E8A">
        <w:rPr>
          <w:rFonts w:ascii="Adobe Arabic" w:eastAsia="Adobe Arabic" w:hAnsi="Adobe Arabic" w:cs="Adobe Arabic" w:hint="cs"/>
          <w:color w:val="806000"/>
          <w:sz w:val="28"/>
          <w:szCs w:val="28"/>
          <w:rtl/>
          <w:lang w:bidi="fa-IR"/>
        </w:rPr>
        <w:t>آیا خالی‌بندان، پشه‌صفت هستند؟ چرا؟ در مورد بادبادی بودن، بی‌پناه و آواره روانی بودن، ناآگاه و نخودی بودن آنها نیز تأمّل کنید.</w:t>
      </w:r>
      <w:bookmarkStart w:id="0" w:name="_GoBack"/>
      <w:bookmarkEnd w:id="0"/>
    </w:p>
    <w:sectPr w:rsidR="003C5E8A" w:rsidRPr="003C5E8A" w:rsidSect="00CA60C1">
      <w:headerReference w:type="default" r:id="rId9"/>
      <w:footerReference w:type="default" r:id="rId10"/>
      <w:pgSz w:w="11907" w:h="16839" w:code="9"/>
      <w:pgMar w:top="1800" w:right="720" w:bottom="851" w:left="720" w:header="270" w:footer="0"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9AD" w:rsidRDefault="006539AD" w:rsidP="00077EF6">
      <w:pPr>
        <w:spacing w:after="0" w:line="240" w:lineRule="auto"/>
      </w:pPr>
      <w:r>
        <w:separator/>
      </w:r>
    </w:p>
  </w:endnote>
  <w:endnote w:type="continuationSeparator" w:id="0">
    <w:p w:rsidR="006539AD" w:rsidRDefault="006539AD" w:rsidP="00077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Jal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80002007" w:usb1="80000000" w:usb2="00000008" w:usb3="00000000" w:csb0="000000D3" w:csb1="00000000"/>
  </w:font>
  <w:font w:name="B Mitra">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Mj_Egyp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KFGQPC Uthman Taha Naskh">
    <w:panose1 w:val="02000000000000000000"/>
    <w:charset w:val="B2"/>
    <w:family w:val="auto"/>
    <w:pitch w:val="variable"/>
    <w:sig w:usb0="80002001" w:usb1="9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Pr="00E4277E" w:rsidRDefault="000408F1" w:rsidP="00E4277E">
    <w:pPr>
      <w:pStyle w:val="Footer"/>
      <w:bidi/>
      <w:rPr>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9AD" w:rsidRDefault="006539AD" w:rsidP="00F4302F">
      <w:pPr>
        <w:bidi/>
        <w:spacing w:after="0" w:line="240" w:lineRule="auto"/>
      </w:pPr>
      <w:r>
        <w:separator/>
      </w:r>
    </w:p>
  </w:footnote>
  <w:footnote w:type="continuationSeparator" w:id="0">
    <w:p w:rsidR="006539AD" w:rsidRDefault="006539AD" w:rsidP="00F4302F">
      <w:pPr>
        <w:bidi/>
        <w:spacing w:after="0" w:line="240" w:lineRule="auto"/>
      </w:pPr>
      <w:r>
        <w:continuationSeparator/>
      </w:r>
    </w:p>
  </w:footnote>
  <w:footnote w:type="continuationNotice" w:id="1">
    <w:p w:rsidR="006539AD" w:rsidRDefault="006539AD" w:rsidP="00F4302F">
      <w:pPr>
        <w:bidi/>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8F1" w:rsidRDefault="00C33059">
    <w:pPr>
      <w:pStyle w:val="Header"/>
      <w:rPr>
        <w:rtl/>
        <w:lang w:bidi="fa-IR"/>
      </w:rPr>
    </w:pPr>
    <w:r>
      <w:rPr>
        <w:noProof/>
        <w:lang w:bidi="fa-IR"/>
      </w:rPr>
      <mc:AlternateContent>
        <mc:Choice Requires="wps">
          <w:drawing>
            <wp:anchor distT="0" distB="0" distL="114300" distR="114300" simplePos="0" relativeHeight="251670528" behindDoc="0" locked="0" layoutInCell="1" allowOverlap="1" wp14:anchorId="2710E819" wp14:editId="4EA4C173">
              <wp:simplePos x="0" y="0"/>
              <wp:positionH relativeFrom="column">
                <wp:posOffset>1497204</wp:posOffset>
              </wp:positionH>
              <wp:positionV relativeFrom="paragraph">
                <wp:posOffset>325943</wp:posOffset>
              </wp:positionV>
              <wp:extent cx="4655792" cy="396240"/>
              <wp:effectExtent l="0" t="0" r="0" b="3810"/>
              <wp:wrapNone/>
              <wp:docPr id="12" name="Text Box 12"/>
              <wp:cNvGraphicFramePr/>
              <a:graphic xmlns:a="http://schemas.openxmlformats.org/drawingml/2006/main">
                <a:graphicData uri="http://schemas.microsoft.com/office/word/2010/wordprocessingShape">
                  <wps:wsp>
                    <wps:cNvSpPr txBox="1"/>
                    <wps:spPr>
                      <a:xfrm>
                        <a:off x="0" y="0"/>
                        <a:ext cx="4655792"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08F1" w:rsidRDefault="00BE70A7" w:rsidP="00040AA8">
                          <w:pPr>
                            <w:bidi/>
                            <w:jc w:val="lowKashida"/>
                            <w:rPr>
                              <w:rtl/>
                              <w:lang w:bidi="fa-IR"/>
                            </w:rPr>
                          </w:pPr>
                          <w:r>
                            <w:rPr>
                              <w:rFonts w:cs="B Titr" w:hint="cs"/>
                              <w:sz w:val="24"/>
                              <w:szCs w:val="24"/>
                              <w:rtl/>
                              <w:lang w:bidi="fa-IR"/>
                            </w:rPr>
                            <w:t>خود ارزیابی</w:t>
                          </w:r>
                          <w:r w:rsidR="00E4277E">
                            <w:rPr>
                              <w:rFonts w:cs="B Titr" w:hint="cs"/>
                              <w:sz w:val="24"/>
                              <w:szCs w:val="24"/>
                              <w:rtl/>
                              <w:lang w:bidi="fa-IR"/>
                            </w:rPr>
                            <w:t xml:space="preserve"> </w:t>
                          </w:r>
                          <w:r w:rsidR="00040AA8">
                            <w:rPr>
                              <w:rFonts w:cs="B Titr" w:hint="cs"/>
                              <w:sz w:val="24"/>
                              <w:szCs w:val="24"/>
                              <w:rtl/>
                              <w:lang w:bidi="fa-IR"/>
                            </w:rPr>
                            <w:t>مجموعه خالی‌بندی‌های من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10E819" id="_x0000_t202" coordsize="21600,21600" o:spt="202" path="m,l,21600r21600,l21600,xe">
              <v:stroke joinstyle="miter"/>
              <v:path gradientshapeok="t" o:connecttype="rect"/>
            </v:shapetype>
            <v:shape id="Text Box 12" o:spid="_x0000_s1026" type="#_x0000_t202" style="position:absolute;margin-left:117.9pt;margin-top:25.65pt;width:366.6pt;height:3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" filled="f" stroked="f" strokeweight=".5pt">
              <v:textbox>
                <w:txbxContent>
                  <w:p w:rsidR="000408F1" w:rsidRDefault="00BE70A7" w:rsidP="00040AA8">
                    <w:pPr>
                      <w:bidi/>
                      <w:jc w:val="lowKashida"/>
                      <w:rPr>
                        <w:rtl/>
                        <w:lang w:bidi="fa-IR"/>
                      </w:rPr>
                    </w:pPr>
                    <w:r>
                      <w:rPr>
                        <w:rFonts w:cs="B Titr" w:hint="cs"/>
                        <w:sz w:val="24"/>
                        <w:szCs w:val="24"/>
                        <w:rtl/>
                        <w:lang w:bidi="fa-IR"/>
                      </w:rPr>
                      <w:t>خود ارزیابی</w:t>
                    </w:r>
                    <w:r w:rsidR="00E4277E">
                      <w:rPr>
                        <w:rFonts w:cs="B Titr" w:hint="cs"/>
                        <w:sz w:val="24"/>
                        <w:szCs w:val="24"/>
                        <w:rtl/>
                        <w:lang w:bidi="fa-IR"/>
                      </w:rPr>
                      <w:t xml:space="preserve"> </w:t>
                    </w:r>
                    <w:r w:rsidR="00040AA8">
                      <w:rPr>
                        <w:rFonts w:cs="B Titr" w:hint="cs"/>
                        <w:sz w:val="24"/>
                        <w:szCs w:val="24"/>
                        <w:rtl/>
                        <w:lang w:bidi="fa-IR"/>
                      </w:rPr>
                      <w:t>مجموعه خالی‌بندی‌های من</w:t>
                    </w:r>
                  </w:p>
                </w:txbxContent>
              </v:textbox>
            </v:shape>
          </w:pict>
        </mc:Fallback>
      </mc:AlternateContent>
    </w:r>
    <w:r w:rsidR="000408F1">
      <w:rPr>
        <w:noProof/>
        <w:lang w:bidi="fa-IR"/>
      </w:rPr>
      <mc:AlternateContent>
        <mc:Choice Requires="wps">
          <w:drawing>
            <wp:anchor distT="0" distB="0" distL="114300" distR="114300" simplePos="0" relativeHeight="251674624" behindDoc="0" locked="0" layoutInCell="1" allowOverlap="1" wp14:anchorId="3BED4E83" wp14:editId="19E9D3E7">
              <wp:simplePos x="0" y="0"/>
              <wp:positionH relativeFrom="column">
                <wp:posOffset>71120</wp:posOffset>
              </wp:positionH>
              <wp:positionV relativeFrom="paragraph">
                <wp:posOffset>325755</wp:posOffset>
              </wp:positionV>
              <wp:extent cx="487680" cy="396240"/>
              <wp:effectExtent l="0" t="0" r="0" b="3810"/>
              <wp:wrapNone/>
              <wp:docPr id="14" name="Text Box 14"/>
              <wp:cNvGraphicFramePr/>
              <a:graphic xmlns:a="http://schemas.openxmlformats.org/drawingml/2006/main">
                <a:graphicData uri="http://schemas.microsoft.com/office/word/2010/wordprocessingShape">
                  <wps:wsp>
                    <wps:cNvSpPr txBox="1"/>
                    <wps:spPr>
                      <a:xfrm>
                        <a:off x="0" y="0"/>
                        <a:ext cx="48768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3C5E8A">
                            <w:rPr>
                              <w:rFonts w:cs="B Yekan"/>
                              <w:noProof/>
                              <w:rtl/>
                            </w:rPr>
                            <w:t>1</w:t>
                          </w:r>
                          <w:r w:rsidRPr="00FA735D">
                            <w:rPr>
                              <w:rFonts w:cs="B Yekan"/>
                              <w:noProof/>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ED4E83" id="Text Box 14" o:spid="_x0000_s1027" type="#_x0000_t202" style="position:absolute;margin-left:5.6pt;margin-top:25.65pt;width:38.4pt;height:3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" filled="f" stroked="f" strokeweight=".5pt">
              <v:textbox>
                <w:txbxContent>
                  <w:p w:rsidR="000408F1" w:rsidRPr="00FA735D" w:rsidRDefault="000408F1" w:rsidP="00462993">
                    <w:pPr>
                      <w:pStyle w:val="Footer"/>
                      <w:bidi/>
                      <w:jc w:val="center"/>
                      <w:rPr>
                        <w:rFonts w:cs="B Yekan"/>
                      </w:rPr>
                    </w:pPr>
                    <w:r w:rsidRPr="00FA735D">
                      <w:rPr>
                        <w:rFonts w:cs="B Yekan"/>
                      </w:rPr>
                      <w:fldChar w:fldCharType="begin"/>
                    </w:r>
                    <w:r w:rsidRPr="00FA735D">
                      <w:rPr>
                        <w:rFonts w:cs="B Yekan"/>
                      </w:rPr>
                      <w:instrText xml:space="preserve"> PAGE   \* MERGEFORMAT </w:instrText>
                    </w:r>
                    <w:r w:rsidRPr="00FA735D">
                      <w:rPr>
                        <w:rFonts w:cs="B Yekan"/>
                      </w:rPr>
                      <w:fldChar w:fldCharType="separate"/>
                    </w:r>
                    <w:r w:rsidR="003C5E8A">
                      <w:rPr>
                        <w:rFonts w:cs="B Yekan"/>
                        <w:noProof/>
                        <w:rtl/>
                      </w:rPr>
                      <w:t>1</w:t>
                    </w:r>
                    <w:r w:rsidRPr="00FA735D">
                      <w:rPr>
                        <w:rFonts w:cs="B Yekan"/>
                        <w:noProof/>
                      </w:rPr>
                      <w:fldChar w:fldCharType="end"/>
                    </w:r>
                  </w:p>
                </w:txbxContent>
              </v:textbox>
            </v:shape>
          </w:pict>
        </mc:Fallback>
      </mc:AlternateContent>
    </w:r>
    <w:r w:rsidR="000408F1">
      <w:rPr>
        <w:noProof/>
        <w:lang w:bidi="fa-IR"/>
      </w:rPr>
      <w:drawing>
        <wp:inline distT="0" distB="0" distL="0" distR="0" wp14:anchorId="147D8D23" wp14:editId="2F9C3C93">
          <wp:extent cx="6645797" cy="770254"/>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Header1.PNG"/>
                  <pic:cNvPicPr/>
                </pic:nvPicPr>
                <pic:blipFill>
                  <a:blip r:embed="rId1">
                    <a:extLst>
                      <a:ext uri="{28A0092B-C50C-407E-A947-70E740481C1C}">
                        <a14:useLocalDpi xmlns:a14="http://schemas.microsoft.com/office/drawing/2010/main" val="0"/>
                      </a:ext>
                    </a:extLst>
                  </a:blip>
                  <a:stretch>
                    <a:fillRect/>
                  </a:stretch>
                </pic:blipFill>
                <pic:spPr>
                  <a:xfrm>
                    <a:off x="0" y="0"/>
                    <a:ext cx="6645797" cy="770254"/>
                  </a:xfrm>
                  <a:prstGeom prst="rect">
                    <a:avLst/>
                  </a:prstGeom>
                </pic:spPr>
              </pic:pic>
            </a:graphicData>
          </a:graphic>
        </wp:inline>
      </w:drawing>
    </w:r>
  </w:p>
  <w:p w:rsidR="000408F1" w:rsidRPr="005678B7" w:rsidRDefault="000408F1" w:rsidP="00977E5C">
    <w:pPr>
      <w:pStyle w:val="Header"/>
      <w:tabs>
        <w:tab w:val="clear" w:pos="4320"/>
        <w:tab w:val="clear" w:pos="8640"/>
        <w:tab w:val="left" w:pos="1832"/>
        <w:tab w:val="right" w:pos="8624"/>
      </w:tabs>
      <w:rPr>
        <w:b/>
        <w:bCs/>
      </w:rPr>
    </w:pPr>
    <w:r w:rsidRPr="005678B7">
      <w:rPr>
        <w:b/>
        <w:bCs/>
        <w:noProof/>
        <w:lang w:bidi="fa-IR"/>
      </w:rPr>
      <mc:AlternateContent>
        <mc:Choice Requires="wps">
          <w:drawing>
            <wp:anchor distT="0" distB="0" distL="114300" distR="114300" simplePos="0" relativeHeight="251666432" behindDoc="1" locked="0" layoutInCell="1" allowOverlap="1" wp14:anchorId="61F9D7F5" wp14:editId="48DEC970">
              <wp:simplePos x="0" y="0"/>
              <wp:positionH relativeFrom="margin">
                <wp:posOffset>-172720</wp:posOffset>
              </wp:positionH>
              <wp:positionV relativeFrom="paragraph">
                <wp:posOffset>74295</wp:posOffset>
              </wp:positionV>
              <wp:extent cx="6970395" cy="9220200"/>
              <wp:effectExtent l="0" t="0" r="20955" b="19050"/>
              <wp:wrapNone/>
              <wp:docPr id="18" name="Rounded Rectangle 18"/>
              <wp:cNvGraphicFramePr/>
              <a:graphic xmlns:a="http://schemas.openxmlformats.org/drawingml/2006/main">
                <a:graphicData uri="http://schemas.microsoft.com/office/word/2010/wordprocessingShape">
                  <wps:wsp>
                    <wps:cNvSpPr/>
                    <wps:spPr>
                      <a:xfrm>
                        <a:off x="0" y="0"/>
                        <a:ext cx="6970395" cy="9220200"/>
                      </a:xfrm>
                      <a:prstGeom prst="roundRect">
                        <a:avLst>
                          <a:gd name="adj" fmla="val 2380"/>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2650522" id="Rounded Rectangle 18" o:spid="_x0000_s1026" style="position:absolute;margin-left:-13.6pt;margin-top:5.85pt;width:548.85pt;height:72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55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" fillcolor="white [3201]" strokecolor="#9bbb59 [3206]" strokeweight="2pt">
              <w10:wrap anchorx="margin"/>
            </v:roundrect>
          </w:pict>
        </mc:Fallback>
      </mc:AlternateContent>
    </w:r>
    <w:r>
      <w:rPr>
        <w:b/>
        <w:bCs/>
      </w:rPr>
      <w:tab/>
    </w:r>
    <w:r>
      <w:rPr>
        <w:b/>
        <w:bCs/>
      </w:rPr>
      <w:tab/>
    </w:r>
    <w:r>
      <w:rPr>
        <w:b/>
        <w:bCs/>
      </w:rPr>
      <w:tab/>
    </w:r>
    <w:r>
      <w:rPr>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BAB"/>
    <w:multiLevelType w:val="hybridMultilevel"/>
    <w:tmpl w:val="7CC29830"/>
    <w:lvl w:ilvl="0" w:tplc="1988E70C">
      <w:numFmt w:val="bullet"/>
      <w:lvlText w:val="-"/>
      <w:lvlJc w:val="left"/>
      <w:pPr>
        <w:ind w:left="1080" w:hanging="360"/>
      </w:pPr>
      <w:rPr>
        <w:rFonts w:asciiTheme="minorBidi" w:eastAsiaTheme="minorHAnsi" w:hAnsiTheme="minorBidi" w:cs="B Jal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F017C7"/>
    <w:multiLevelType w:val="hybridMultilevel"/>
    <w:tmpl w:val="D7C2B3C0"/>
    <w:lvl w:ilvl="0" w:tplc="1988E70C">
      <w:numFmt w:val="bullet"/>
      <w:lvlText w:val="-"/>
      <w:lvlJc w:val="left"/>
      <w:pPr>
        <w:ind w:left="1800" w:hanging="360"/>
      </w:pPr>
      <w:rPr>
        <w:rFonts w:asciiTheme="minorBidi" w:eastAsiaTheme="minorHAnsi" w:hAnsiTheme="minorBidi" w:cs="B Jal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F45442"/>
    <w:multiLevelType w:val="hybridMultilevel"/>
    <w:tmpl w:val="62BC55FE"/>
    <w:lvl w:ilvl="0" w:tplc="49F81B7A">
      <w:numFmt w:val="bullet"/>
      <w:lvlText w:val="•"/>
      <w:lvlJc w:val="left"/>
      <w:pPr>
        <w:ind w:left="1080" w:hanging="720"/>
      </w:pPr>
      <w:rPr>
        <w:rFonts w:ascii="Sakkal Majalla" w:eastAsiaTheme="minorHAnsi" w:hAnsi="Sakkal Majalla"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F604A6"/>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A25182"/>
    <w:multiLevelType w:val="hybridMultilevel"/>
    <w:tmpl w:val="631A392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5EB7B7E"/>
    <w:multiLevelType w:val="hybridMultilevel"/>
    <w:tmpl w:val="E66E8F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9FF000E"/>
    <w:multiLevelType w:val="hybridMultilevel"/>
    <w:tmpl w:val="7BB696C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15E44E7"/>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2746F57"/>
    <w:multiLevelType w:val="hybridMultilevel"/>
    <w:tmpl w:val="753A8E5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276E4EB0"/>
    <w:multiLevelType w:val="hybridMultilevel"/>
    <w:tmpl w:val="ED86C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3F33C0"/>
    <w:multiLevelType w:val="hybridMultilevel"/>
    <w:tmpl w:val="0CD4A3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5E715FF"/>
    <w:multiLevelType w:val="hybridMultilevel"/>
    <w:tmpl w:val="3D707312"/>
    <w:lvl w:ilvl="0" w:tplc="1D5469AA">
      <w:start w:val="1"/>
      <w:numFmt w:val="bullet"/>
      <w:lvlText w:val="-"/>
      <w:lvlJc w:val="left"/>
      <w:pPr>
        <w:ind w:left="784" w:hanging="360"/>
      </w:pPr>
      <w:rPr>
        <w:rFonts w:ascii="Times New Roman" w:eastAsia="Times New Roman" w:hAnsi="Times New Roman" w:cs="B Mitra"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12">
    <w:nsid w:val="4AB703F0"/>
    <w:multiLevelType w:val="hybridMultilevel"/>
    <w:tmpl w:val="9D14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331735"/>
    <w:multiLevelType w:val="hybridMultilevel"/>
    <w:tmpl w:val="05C25ED2"/>
    <w:lvl w:ilvl="0" w:tplc="04090001">
      <w:start w:val="1"/>
      <w:numFmt w:val="bullet"/>
      <w:lvlText w:val=""/>
      <w:lvlJc w:val="left"/>
      <w:pPr>
        <w:ind w:left="762" w:hanging="360"/>
      </w:pPr>
      <w:rPr>
        <w:rFonts w:ascii="Symbol" w:hAnsi="Symbol"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14">
    <w:nsid w:val="5AE5545E"/>
    <w:multiLevelType w:val="hybridMultilevel"/>
    <w:tmpl w:val="290275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B935F76"/>
    <w:multiLevelType w:val="hybridMultilevel"/>
    <w:tmpl w:val="10FCE91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A428E7"/>
    <w:multiLevelType w:val="hybridMultilevel"/>
    <w:tmpl w:val="D26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E34CB5"/>
    <w:multiLevelType w:val="hybridMultilevel"/>
    <w:tmpl w:val="1BF04182"/>
    <w:lvl w:ilvl="0" w:tplc="371C9FEE">
      <w:start w:val="9"/>
      <w:numFmt w:val="bullet"/>
      <w:lvlText w:val=""/>
      <w:lvlJc w:val="left"/>
      <w:pPr>
        <w:ind w:left="720" w:hanging="360"/>
      </w:pPr>
      <w:rPr>
        <w:rFonts w:ascii="Symbol" w:eastAsia="Times New Roman" w:hAnsi="Symbol" w:cs="Adobe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0"/>
  </w:num>
  <w:num w:numId="4">
    <w:abstractNumId w:val="11"/>
  </w:num>
  <w:num w:numId="5">
    <w:abstractNumId w:val="3"/>
  </w:num>
  <w:num w:numId="6">
    <w:abstractNumId w:val="8"/>
  </w:num>
  <w:num w:numId="7">
    <w:abstractNumId w:val="4"/>
  </w:num>
  <w:num w:numId="8">
    <w:abstractNumId w:val="14"/>
  </w:num>
  <w:num w:numId="9">
    <w:abstractNumId w:val="16"/>
  </w:num>
  <w:num w:numId="10">
    <w:abstractNumId w:val="2"/>
  </w:num>
  <w:num w:numId="11">
    <w:abstractNumId w:val="15"/>
  </w:num>
  <w:num w:numId="12">
    <w:abstractNumId w:val="0"/>
  </w:num>
  <w:num w:numId="13">
    <w:abstractNumId w:val="1"/>
  </w:num>
  <w:num w:numId="14">
    <w:abstractNumId w:val="13"/>
  </w:num>
  <w:num w:numId="15">
    <w:abstractNumId w:val="17"/>
  </w:num>
  <w:num w:numId="16">
    <w:abstractNumId w:val="9"/>
  </w:num>
  <w:num w:numId="17">
    <w:abstractNumId w:val="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EF6"/>
    <w:rsid w:val="00010BEB"/>
    <w:rsid w:val="00015148"/>
    <w:rsid w:val="000408F1"/>
    <w:rsid w:val="00040AA8"/>
    <w:rsid w:val="00062993"/>
    <w:rsid w:val="00074C26"/>
    <w:rsid w:val="00077EF6"/>
    <w:rsid w:val="000801E9"/>
    <w:rsid w:val="00093596"/>
    <w:rsid w:val="000B2305"/>
    <w:rsid w:val="000B320E"/>
    <w:rsid w:val="00137C6C"/>
    <w:rsid w:val="00154DE8"/>
    <w:rsid w:val="001551C3"/>
    <w:rsid w:val="00155DE7"/>
    <w:rsid w:val="00177177"/>
    <w:rsid w:val="00192BE0"/>
    <w:rsid w:val="001A72A0"/>
    <w:rsid w:val="001B6709"/>
    <w:rsid w:val="001D5B9E"/>
    <w:rsid w:val="001F6467"/>
    <w:rsid w:val="0020674A"/>
    <w:rsid w:val="0021191E"/>
    <w:rsid w:val="00215A67"/>
    <w:rsid w:val="00240660"/>
    <w:rsid w:val="00263099"/>
    <w:rsid w:val="0027734C"/>
    <w:rsid w:val="00280851"/>
    <w:rsid w:val="002C6A75"/>
    <w:rsid w:val="002F202E"/>
    <w:rsid w:val="0030118E"/>
    <w:rsid w:val="003209F4"/>
    <w:rsid w:val="0034482B"/>
    <w:rsid w:val="0037316E"/>
    <w:rsid w:val="003C21C4"/>
    <w:rsid w:val="003C5E8A"/>
    <w:rsid w:val="003D592B"/>
    <w:rsid w:val="003D7C4B"/>
    <w:rsid w:val="004147D6"/>
    <w:rsid w:val="004211CF"/>
    <w:rsid w:val="00444BCA"/>
    <w:rsid w:val="00447717"/>
    <w:rsid w:val="0044778C"/>
    <w:rsid w:val="00450098"/>
    <w:rsid w:val="00461357"/>
    <w:rsid w:val="00462993"/>
    <w:rsid w:val="00491C4B"/>
    <w:rsid w:val="004A6123"/>
    <w:rsid w:val="00533E0E"/>
    <w:rsid w:val="005343AE"/>
    <w:rsid w:val="00540DD8"/>
    <w:rsid w:val="005431AE"/>
    <w:rsid w:val="005567E0"/>
    <w:rsid w:val="005629CF"/>
    <w:rsid w:val="0056602B"/>
    <w:rsid w:val="005678B7"/>
    <w:rsid w:val="00585C0D"/>
    <w:rsid w:val="005A3980"/>
    <w:rsid w:val="005D0E78"/>
    <w:rsid w:val="005D397A"/>
    <w:rsid w:val="005D7318"/>
    <w:rsid w:val="005E54E0"/>
    <w:rsid w:val="00624A58"/>
    <w:rsid w:val="006440E1"/>
    <w:rsid w:val="006539AD"/>
    <w:rsid w:val="00656CFD"/>
    <w:rsid w:val="00664A3D"/>
    <w:rsid w:val="00674F45"/>
    <w:rsid w:val="00685F15"/>
    <w:rsid w:val="006A62D4"/>
    <w:rsid w:val="006C4D04"/>
    <w:rsid w:val="006D2BC9"/>
    <w:rsid w:val="00725AB3"/>
    <w:rsid w:val="007468D8"/>
    <w:rsid w:val="00771192"/>
    <w:rsid w:val="00776C53"/>
    <w:rsid w:val="00787C7E"/>
    <w:rsid w:val="00795A95"/>
    <w:rsid w:val="00797741"/>
    <w:rsid w:val="007C24D9"/>
    <w:rsid w:val="007E226F"/>
    <w:rsid w:val="007F3AE9"/>
    <w:rsid w:val="007F415A"/>
    <w:rsid w:val="007F7EB3"/>
    <w:rsid w:val="00812597"/>
    <w:rsid w:val="008310C6"/>
    <w:rsid w:val="00850376"/>
    <w:rsid w:val="00864BEF"/>
    <w:rsid w:val="00871AD7"/>
    <w:rsid w:val="0089563D"/>
    <w:rsid w:val="008C6CE5"/>
    <w:rsid w:val="008C7B15"/>
    <w:rsid w:val="008E28FC"/>
    <w:rsid w:val="009330E6"/>
    <w:rsid w:val="00943175"/>
    <w:rsid w:val="009667CB"/>
    <w:rsid w:val="00977E5C"/>
    <w:rsid w:val="0099597A"/>
    <w:rsid w:val="009D06EB"/>
    <w:rsid w:val="009D4122"/>
    <w:rsid w:val="009E6EF0"/>
    <w:rsid w:val="009E7252"/>
    <w:rsid w:val="009F45BC"/>
    <w:rsid w:val="009F560E"/>
    <w:rsid w:val="009F738B"/>
    <w:rsid w:val="00A00E21"/>
    <w:rsid w:val="00A20255"/>
    <w:rsid w:val="00A46028"/>
    <w:rsid w:val="00A5638D"/>
    <w:rsid w:val="00A716F2"/>
    <w:rsid w:val="00A93A67"/>
    <w:rsid w:val="00AB0EA3"/>
    <w:rsid w:val="00AB41EB"/>
    <w:rsid w:val="00AE2941"/>
    <w:rsid w:val="00B02C8D"/>
    <w:rsid w:val="00B35011"/>
    <w:rsid w:val="00B8465D"/>
    <w:rsid w:val="00B879CD"/>
    <w:rsid w:val="00BB51F0"/>
    <w:rsid w:val="00BC24FD"/>
    <w:rsid w:val="00BD3588"/>
    <w:rsid w:val="00BD7FB0"/>
    <w:rsid w:val="00BE623E"/>
    <w:rsid w:val="00BE70A7"/>
    <w:rsid w:val="00C00D6D"/>
    <w:rsid w:val="00C33059"/>
    <w:rsid w:val="00C6135C"/>
    <w:rsid w:val="00C61D62"/>
    <w:rsid w:val="00C64445"/>
    <w:rsid w:val="00C9435B"/>
    <w:rsid w:val="00C974F6"/>
    <w:rsid w:val="00CA41A5"/>
    <w:rsid w:val="00CA60C1"/>
    <w:rsid w:val="00CC6B59"/>
    <w:rsid w:val="00CE4423"/>
    <w:rsid w:val="00CF12FC"/>
    <w:rsid w:val="00D30DC8"/>
    <w:rsid w:val="00D31964"/>
    <w:rsid w:val="00D42997"/>
    <w:rsid w:val="00D46F61"/>
    <w:rsid w:val="00D47163"/>
    <w:rsid w:val="00D500D5"/>
    <w:rsid w:val="00D52E42"/>
    <w:rsid w:val="00D6606C"/>
    <w:rsid w:val="00D901B1"/>
    <w:rsid w:val="00DA28AB"/>
    <w:rsid w:val="00DA6C64"/>
    <w:rsid w:val="00E14C97"/>
    <w:rsid w:val="00E40B93"/>
    <w:rsid w:val="00E42350"/>
    <w:rsid w:val="00E4277E"/>
    <w:rsid w:val="00E45FFF"/>
    <w:rsid w:val="00E50FEC"/>
    <w:rsid w:val="00E5386D"/>
    <w:rsid w:val="00E61266"/>
    <w:rsid w:val="00E72FCA"/>
    <w:rsid w:val="00EB1C48"/>
    <w:rsid w:val="00EB25F2"/>
    <w:rsid w:val="00EB66F6"/>
    <w:rsid w:val="00F31D03"/>
    <w:rsid w:val="00F4302F"/>
    <w:rsid w:val="00F538D8"/>
    <w:rsid w:val="00F5739D"/>
    <w:rsid w:val="00FA19BC"/>
    <w:rsid w:val="00FA73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503DE-817A-4F3E-8805-1D0A74035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2A0"/>
  </w:style>
  <w:style w:type="paragraph" w:styleId="Heading1">
    <w:name w:val="heading 1"/>
    <w:basedOn w:val="Normal"/>
    <w:next w:val="Normal"/>
    <w:link w:val="Heading1Char"/>
    <w:uiPriority w:val="9"/>
    <w:qFormat/>
    <w:rsid w:val="00F31D03"/>
    <w:pPr>
      <w:keepNext/>
      <w:keepLines/>
      <w:bidi/>
      <w:spacing w:after="0"/>
      <w:jc w:val="lowKashida"/>
      <w:outlineLvl w:val="0"/>
    </w:pPr>
    <w:rPr>
      <w:rFonts w:ascii="B Yagut" w:eastAsia="B Yagut" w:hAnsi="B Yagut" w:cs="B Yagut"/>
      <w:b/>
      <w:bCs/>
      <w:color w:val="97450D"/>
      <w:sz w:val="26"/>
      <w:szCs w:val="26"/>
    </w:rPr>
  </w:style>
  <w:style w:type="paragraph" w:styleId="Heading2">
    <w:name w:val="heading 2"/>
    <w:basedOn w:val="Normal"/>
    <w:next w:val="Normal"/>
    <w:link w:val="Heading2Char"/>
    <w:uiPriority w:val="9"/>
    <w:unhideWhenUsed/>
    <w:qFormat/>
    <w:rsid w:val="0056602B"/>
    <w:pPr>
      <w:keepNext/>
      <w:widowControl w:val="0"/>
      <w:bidi/>
      <w:spacing w:before="200" w:after="0" w:line="240" w:lineRule="auto"/>
      <w:ind w:left="261"/>
      <w:jc w:val="lowKashida"/>
      <w:outlineLvl w:val="1"/>
    </w:pPr>
    <w:rPr>
      <w:rFonts w:ascii="B Yagut" w:eastAsia="B Yagut" w:hAnsi="B Yagut" w:cs="B Yagut"/>
      <w:b/>
      <w:bCs/>
      <w:color w:val="0070C0"/>
      <w:sz w:val="24"/>
      <w:szCs w:val="24"/>
      <w:lang w:bidi="fa-IR"/>
    </w:rPr>
  </w:style>
  <w:style w:type="paragraph" w:styleId="Heading3">
    <w:name w:val="heading 3"/>
    <w:basedOn w:val="Normal"/>
    <w:next w:val="Normal"/>
    <w:link w:val="Heading3Char"/>
    <w:uiPriority w:val="9"/>
    <w:unhideWhenUsed/>
    <w:qFormat/>
    <w:rsid w:val="0056602B"/>
    <w:pPr>
      <w:keepNext/>
      <w:keepLines/>
      <w:bidi/>
      <w:spacing w:before="40" w:after="0"/>
      <w:ind w:left="402"/>
      <w:outlineLvl w:val="2"/>
    </w:pPr>
    <w:rPr>
      <w:rFonts w:ascii="B Yagut" w:eastAsia="B Yagut" w:hAnsi="B Yagut" w:cs="B Yagut"/>
      <w:color w:val="4F6228" w:themeColor="accent3"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7E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077EF6"/>
  </w:style>
  <w:style w:type="paragraph" w:styleId="Footer">
    <w:name w:val="footer"/>
    <w:basedOn w:val="Normal"/>
    <w:link w:val="FooterChar"/>
    <w:uiPriority w:val="99"/>
    <w:unhideWhenUsed/>
    <w:rsid w:val="00077E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077EF6"/>
  </w:style>
  <w:style w:type="paragraph" w:styleId="BalloonText">
    <w:name w:val="Balloon Text"/>
    <w:basedOn w:val="Normal"/>
    <w:link w:val="BalloonTextChar"/>
    <w:uiPriority w:val="99"/>
    <w:semiHidden/>
    <w:unhideWhenUsed/>
    <w:rsid w:val="00077E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7EF6"/>
    <w:rPr>
      <w:rFonts w:ascii="Tahoma" w:hAnsi="Tahoma" w:cs="Tahoma"/>
      <w:sz w:val="16"/>
      <w:szCs w:val="16"/>
    </w:rPr>
  </w:style>
  <w:style w:type="paragraph" w:customStyle="1" w:styleId="a">
    <w:name w:val="نشانی روایات"/>
    <w:basedOn w:val="a0"/>
    <w:qFormat/>
    <w:rsid w:val="004211CF"/>
    <w:rPr>
      <w:rFonts w:ascii="B Roya" w:eastAsia="B Roya" w:hAnsi="B Roya" w:cs="B Roya"/>
      <w:color w:val="auto"/>
      <w:sz w:val="20"/>
      <w:szCs w:val="20"/>
    </w:rPr>
  </w:style>
  <w:style w:type="character" w:customStyle="1" w:styleId="Heading1Char">
    <w:name w:val="Heading 1 Char"/>
    <w:basedOn w:val="DefaultParagraphFont"/>
    <w:link w:val="Heading1"/>
    <w:uiPriority w:val="9"/>
    <w:rsid w:val="00F31D03"/>
    <w:rPr>
      <w:rFonts w:ascii="B Yagut" w:eastAsia="B Yagut" w:hAnsi="B Yagut" w:cs="B Yagut"/>
      <w:b/>
      <w:bCs/>
      <w:color w:val="97450D"/>
      <w:sz w:val="26"/>
      <w:szCs w:val="26"/>
    </w:rPr>
  </w:style>
  <w:style w:type="character" w:styleId="Hyperlink">
    <w:name w:val="Hyperlink"/>
    <w:basedOn w:val="DefaultParagraphFont"/>
    <w:uiPriority w:val="99"/>
    <w:unhideWhenUsed/>
    <w:rsid w:val="00C00D6D"/>
  </w:style>
  <w:style w:type="character" w:customStyle="1" w:styleId="Heading3Char">
    <w:name w:val="Heading 3 Char"/>
    <w:basedOn w:val="DefaultParagraphFont"/>
    <w:link w:val="Heading3"/>
    <w:uiPriority w:val="9"/>
    <w:rsid w:val="0056602B"/>
    <w:rPr>
      <w:rFonts w:ascii="B Yagut" w:eastAsia="B Yagut" w:hAnsi="B Yagut" w:cs="B Yagut"/>
      <w:color w:val="4F6228" w:themeColor="accent3" w:themeShade="80"/>
    </w:rPr>
  </w:style>
  <w:style w:type="paragraph" w:customStyle="1" w:styleId="a1">
    <w:name w:val="عبارات مهم"/>
    <w:basedOn w:val="Normal"/>
    <w:qFormat/>
    <w:rsid w:val="00674F45"/>
    <w:pPr>
      <w:bidi/>
      <w:spacing w:after="0" w:line="240" w:lineRule="auto"/>
      <w:jc w:val="center"/>
    </w:pPr>
    <w:rPr>
      <w:rFonts w:ascii="Adobe Arabic" w:hAnsi="Adobe Arabic" w:cs="Mj_Egypt"/>
      <w:noProof/>
      <w:color w:val="00863D"/>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FootnoteText">
    <w:name w:val="footnote text"/>
    <w:basedOn w:val="Normal"/>
    <w:link w:val="FootnoteTextChar"/>
    <w:uiPriority w:val="99"/>
    <w:semiHidden/>
    <w:unhideWhenUsed/>
    <w:rsid w:val="00F4302F"/>
    <w:pPr>
      <w:spacing w:after="0" w:line="240" w:lineRule="auto"/>
    </w:pPr>
    <w:rPr>
      <w:sz w:val="20"/>
      <w:szCs w:val="20"/>
    </w:rPr>
  </w:style>
  <w:style w:type="table" w:styleId="TableGrid">
    <w:name w:val="Table Grid"/>
    <w:basedOn w:val="TableNormal"/>
    <w:uiPriority w:val="59"/>
    <w:rsid w:val="007F41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متون"/>
    <w:basedOn w:val="Normal"/>
    <w:link w:val="Char"/>
    <w:qFormat/>
    <w:rsid w:val="009D4122"/>
    <w:pPr>
      <w:widowControl w:val="0"/>
      <w:bidi/>
      <w:spacing w:after="0"/>
      <w:ind w:left="402" w:right="426" w:firstLine="318"/>
      <w:jc w:val="lowKashida"/>
    </w:pPr>
    <w:rPr>
      <w:rFonts w:asciiTheme="minorBidi" w:hAnsiTheme="minorBidi" w:cs="B Jalal"/>
      <w:sz w:val="24"/>
      <w:szCs w:val="24"/>
    </w:rPr>
  </w:style>
  <w:style w:type="character" w:customStyle="1" w:styleId="Char">
    <w:name w:val="متون Char"/>
    <w:basedOn w:val="DefaultParagraphFont"/>
    <w:link w:val="a2"/>
    <w:rsid w:val="009D4122"/>
    <w:rPr>
      <w:rFonts w:asciiTheme="minorBidi" w:hAnsiTheme="minorBidi" w:cs="B Jalal"/>
      <w:sz w:val="24"/>
      <w:szCs w:val="24"/>
    </w:rPr>
  </w:style>
  <w:style w:type="paragraph" w:customStyle="1" w:styleId="a3">
    <w:name w:val="اشعار"/>
    <w:basedOn w:val="Normal"/>
    <w:link w:val="Char0"/>
    <w:qFormat/>
    <w:rsid w:val="00CC6B59"/>
    <w:pPr>
      <w:bidi/>
      <w:spacing w:after="0" w:line="240" w:lineRule="auto"/>
      <w:jc w:val="lowKashida"/>
    </w:pPr>
    <w:rPr>
      <w:rFonts w:ascii="Adobe Arabic" w:eastAsia="Adobe Arabic" w:hAnsi="Adobe Arabic" w:cs="Adobe Arabic"/>
      <w:b/>
      <w:bCs/>
      <w:sz w:val="28"/>
      <w:szCs w:val="28"/>
    </w:rPr>
  </w:style>
  <w:style w:type="paragraph" w:customStyle="1" w:styleId="a4">
    <w:name w:val="نشانی اینترنتی"/>
    <w:basedOn w:val="Normal"/>
    <w:link w:val="Char1"/>
    <w:qFormat/>
    <w:rsid w:val="00D42997"/>
    <w:rPr>
      <w:rFonts w:cs="B Nazanin"/>
      <w:sz w:val="24"/>
      <w:szCs w:val="24"/>
      <w:lang w:bidi="fa-IR"/>
    </w:rPr>
  </w:style>
  <w:style w:type="character" w:customStyle="1" w:styleId="Char0">
    <w:name w:val="اشعار Char"/>
    <w:basedOn w:val="DefaultParagraphFont"/>
    <w:link w:val="a3"/>
    <w:rsid w:val="00CC6B59"/>
    <w:rPr>
      <w:rFonts w:ascii="Adobe Arabic" w:eastAsia="Adobe Arabic" w:hAnsi="Adobe Arabic" w:cs="Adobe Arabic"/>
      <w:b/>
      <w:bCs/>
      <w:sz w:val="28"/>
      <w:szCs w:val="28"/>
    </w:rPr>
  </w:style>
  <w:style w:type="character" w:customStyle="1" w:styleId="Heading2Char">
    <w:name w:val="Heading 2 Char"/>
    <w:basedOn w:val="DefaultParagraphFont"/>
    <w:link w:val="Heading2"/>
    <w:uiPriority w:val="9"/>
    <w:rsid w:val="0056602B"/>
    <w:rPr>
      <w:rFonts w:ascii="B Yagut" w:eastAsia="B Yagut" w:hAnsi="B Yagut" w:cs="B Yagut"/>
      <w:b/>
      <w:bCs/>
      <w:color w:val="0070C0"/>
      <w:sz w:val="24"/>
      <w:szCs w:val="24"/>
      <w:lang w:bidi="fa-IR"/>
    </w:rPr>
  </w:style>
  <w:style w:type="character" w:customStyle="1" w:styleId="Char1">
    <w:name w:val="نشانی اینترنتی Char"/>
    <w:basedOn w:val="DefaultParagraphFont"/>
    <w:link w:val="a4"/>
    <w:rsid w:val="00D42997"/>
    <w:rPr>
      <w:rFonts w:cs="B Nazanin"/>
      <w:sz w:val="24"/>
      <w:szCs w:val="24"/>
      <w:lang w:bidi="fa-IR"/>
    </w:rPr>
  </w:style>
  <w:style w:type="character" w:customStyle="1" w:styleId="Char2">
    <w:name w:val="علایم اسلامی Char"/>
    <w:basedOn w:val="Char"/>
    <w:link w:val="a5"/>
    <w:rsid w:val="004211CF"/>
    <w:rPr>
      <w:rFonts w:asciiTheme="minorBidi" w:hAnsiTheme="minorBidi" w:cs="ALAEM"/>
      <w:sz w:val="24"/>
      <w:szCs w:val="24"/>
      <w:lang w:bidi="fa-IR"/>
    </w:rPr>
  </w:style>
  <w:style w:type="character" w:customStyle="1" w:styleId="Char3">
    <w:name w:val="آیات و روایات Char"/>
    <w:basedOn w:val="DefaultParagraphFont"/>
    <w:link w:val="a0"/>
    <w:rsid w:val="004211CF"/>
    <w:rPr>
      <w:rFonts w:ascii="Times New Roman" w:eastAsia="Times New Roman" w:hAnsi="Times New Roman" w:cs="KFGQPC Uthman Taha Naskh"/>
      <w:color w:val="00B050"/>
    </w:rPr>
  </w:style>
  <w:style w:type="paragraph" w:customStyle="1" w:styleId="a0">
    <w:name w:val="آیات و روایات"/>
    <w:basedOn w:val="Normal"/>
    <w:link w:val="Char3"/>
    <w:qFormat/>
    <w:rsid w:val="004211CF"/>
    <w:pPr>
      <w:bidi/>
      <w:spacing w:before="120" w:after="120" w:line="240" w:lineRule="auto"/>
      <w:ind w:left="850" w:right="850"/>
      <w:jc w:val="lowKashida"/>
    </w:pPr>
    <w:rPr>
      <w:rFonts w:ascii="Times New Roman" w:eastAsia="Times New Roman" w:hAnsi="Times New Roman" w:cs="KFGQPC Uthman Taha Naskh"/>
      <w:color w:val="00B050"/>
    </w:rPr>
  </w:style>
  <w:style w:type="paragraph" w:customStyle="1" w:styleId="a5">
    <w:name w:val="علایم اسلامی"/>
    <w:basedOn w:val="a2"/>
    <w:link w:val="Char2"/>
    <w:qFormat/>
    <w:rsid w:val="004211CF"/>
    <w:rPr>
      <w:rFonts w:cs="ALAEM"/>
      <w:sz w:val="22"/>
      <w:szCs w:val="22"/>
      <w:lang w:bidi="fa-IR"/>
    </w:rPr>
  </w:style>
  <w:style w:type="character" w:customStyle="1" w:styleId="FootnoteTextChar">
    <w:name w:val="Footnote Text Char"/>
    <w:basedOn w:val="DefaultParagraphFont"/>
    <w:link w:val="FootnoteText"/>
    <w:uiPriority w:val="99"/>
    <w:semiHidden/>
    <w:rsid w:val="00F4302F"/>
    <w:rPr>
      <w:sz w:val="20"/>
      <w:szCs w:val="20"/>
    </w:rPr>
  </w:style>
  <w:style w:type="character" w:styleId="FootnoteReference">
    <w:name w:val="footnote reference"/>
    <w:basedOn w:val="DefaultParagraphFont"/>
    <w:uiPriority w:val="99"/>
    <w:semiHidden/>
    <w:unhideWhenUsed/>
    <w:rsid w:val="00F4302F"/>
    <w:rPr>
      <w:vertAlign w:val="superscript"/>
    </w:rPr>
  </w:style>
  <w:style w:type="paragraph" w:customStyle="1" w:styleId="a6">
    <w:name w:val="عددپاورقی"/>
    <w:basedOn w:val="a2"/>
    <w:qFormat/>
    <w:rsid w:val="00F4302F"/>
    <w:rPr>
      <w:rFonts w:ascii="Verdana" w:hAnsi="Verdana"/>
      <w:b/>
      <w:bCs/>
      <w:sz w:val="18"/>
      <w:szCs w:val="18"/>
      <w:vertAlign w:val="superscript"/>
      <w:lang w:bidi="fa-IR"/>
    </w:rPr>
  </w:style>
  <w:style w:type="character" w:customStyle="1" w:styleId="a7">
    <w:name w:val="پاورقی"/>
    <w:basedOn w:val="FootnoteTextChar"/>
    <w:rsid w:val="00685F15"/>
    <w:rPr>
      <w:rFonts w:cs="B Nazanin"/>
      <w:sz w:val="20"/>
      <w:szCs w:val="20"/>
    </w:rPr>
  </w:style>
  <w:style w:type="character" w:customStyle="1" w:styleId="Char4">
    <w:name w:val="مطالب مهم داخل متن Char"/>
    <w:basedOn w:val="DefaultParagraphFont"/>
    <w:link w:val="a8"/>
    <w:rsid w:val="00CE4423"/>
    <w:rPr>
      <w:rFonts w:ascii="Mj_Egypt" w:eastAsia="Mj_Egypt" w:hAnsi="Mj_Egypt" w:cs="Mj_Egypt"/>
      <w:sz w:val="24"/>
      <w:szCs w:val="24"/>
      <w:lang w:bidi="fa-IR"/>
    </w:rPr>
  </w:style>
  <w:style w:type="paragraph" w:customStyle="1" w:styleId="a8">
    <w:name w:val="مطالب مهم داخل متن"/>
    <w:basedOn w:val="Normal"/>
    <w:link w:val="Char4"/>
    <w:qFormat/>
    <w:rsid w:val="00CE4423"/>
    <w:pPr>
      <w:widowControl w:val="0"/>
      <w:bidi/>
      <w:spacing w:after="0"/>
      <w:ind w:left="1274"/>
      <w:jc w:val="lowKashida"/>
    </w:pPr>
    <w:rPr>
      <w:rFonts w:ascii="Mj_Egypt" w:eastAsia="Mj_Egypt" w:hAnsi="Mj_Egypt" w:cs="Mj_Egypt"/>
      <w:sz w:val="24"/>
      <w:szCs w:val="24"/>
      <w:lang w:bidi="fa-IR"/>
    </w:rPr>
  </w:style>
  <w:style w:type="paragraph" w:customStyle="1" w:styleId="a9">
    <w:name w:val="مطالب آموزشی"/>
    <w:basedOn w:val="a2"/>
    <w:qFormat/>
    <w:rsid w:val="00C61D62"/>
    <w:pPr>
      <w:ind w:left="686" w:right="709" w:firstLine="0"/>
    </w:pPr>
    <w:rPr>
      <w:rFonts w:ascii="Adobe Arabic" w:hAnsi="Adobe Arabic" w:cs="Adobe Arabic"/>
      <w:b/>
      <w:bCs/>
      <w:color w:val="948A54" w:themeColor="background2" w:themeShade="80"/>
      <w:sz w:val="28"/>
      <w:szCs w:val="28"/>
      <w:lang w:bidi="fa-IR"/>
    </w:rPr>
  </w:style>
  <w:style w:type="paragraph" w:styleId="NormalWeb">
    <w:name w:val="Normal (Web)"/>
    <w:basedOn w:val="Normal"/>
    <w:uiPriority w:val="99"/>
    <w:semiHidden/>
    <w:unhideWhenUsed/>
    <w:rsid w:val="00CA41A5"/>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aa">
    <w:name w:val="نقل قول از یک منبع و یا کتاب"/>
    <w:basedOn w:val="a2"/>
    <w:uiPriority w:val="2"/>
    <w:qFormat/>
    <w:rsid w:val="005E54E0"/>
    <w:pPr>
      <w:ind w:left="1678" w:right="425"/>
    </w:pPr>
    <w:rPr>
      <w:color w:val="002060"/>
    </w:rPr>
  </w:style>
  <w:style w:type="character" w:styleId="CommentReference">
    <w:name w:val="annotation reference"/>
    <w:basedOn w:val="DefaultParagraphFont"/>
    <w:uiPriority w:val="99"/>
    <w:semiHidden/>
    <w:unhideWhenUsed/>
    <w:rsid w:val="00E4277E"/>
    <w:rPr>
      <w:sz w:val="16"/>
      <w:szCs w:val="16"/>
    </w:rPr>
  </w:style>
  <w:style w:type="paragraph" w:styleId="CommentText">
    <w:name w:val="annotation text"/>
    <w:basedOn w:val="Normal"/>
    <w:link w:val="CommentTextChar"/>
    <w:uiPriority w:val="99"/>
    <w:semiHidden/>
    <w:unhideWhenUsed/>
    <w:rsid w:val="00E4277E"/>
    <w:pPr>
      <w:bidi/>
      <w:spacing w:after="0" w:line="240" w:lineRule="auto"/>
    </w:pPr>
    <w:rPr>
      <w:rFonts w:ascii="Times New Roman" w:eastAsia="Times New Roman" w:hAnsi="Times New Roman" w:cs="Times New Roman"/>
      <w:sz w:val="20"/>
      <w:szCs w:val="20"/>
      <w:lang w:val="fr-FR" w:eastAsia="fr-FR"/>
    </w:rPr>
  </w:style>
  <w:style w:type="character" w:customStyle="1" w:styleId="CommentTextChar">
    <w:name w:val="Comment Text Char"/>
    <w:basedOn w:val="DefaultParagraphFont"/>
    <w:link w:val="CommentText"/>
    <w:uiPriority w:val="99"/>
    <w:semiHidden/>
    <w:rsid w:val="00E4277E"/>
    <w:rPr>
      <w:rFonts w:ascii="Times New Roman" w:eastAsia="Times New Roman" w:hAnsi="Times New Roman" w:cs="Times New Roman"/>
      <w:sz w:val="20"/>
      <w:szCs w:val="20"/>
      <w:lang w:val="fr-FR" w:eastAsia="fr-FR"/>
    </w:rPr>
  </w:style>
  <w:style w:type="paragraph" w:styleId="ListParagraph">
    <w:name w:val="List Paragraph"/>
    <w:basedOn w:val="Normal"/>
    <w:uiPriority w:val="34"/>
    <w:qFormat/>
    <w:rsid w:val="00E4277E"/>
    <w:pPr>
      <w:bidi/>
      <w:spacing w:after="0" w:line="240" w:lineRule="auto"/>
      <w:ind w:left="720"/>
      <w:contextualSpacing/>
    </w:pPr>
    <w:rPr>
      <w:rFonts w:ascii="Times New Roman" w:eastAsia="Times New Roman" w:hAnsi="Times New Roman" w:cs="Times New Roman"/>
      <w:sz w:val="24"/>
      <w:szCs w:val="24"/>
      <w:lang w:val="fr-FR" w:eastAsia="fr-FR"/>
    </w:rPr>
  </w:style>
  <w:style w:type="table" w:styleId="GridTable4-Accent5">
    <w:name w:val="Grid Table 4 Accent 5"/>
    <w:basedOn w:val="TableNormal"/>
    <w:uiPriority w:val="49"/>
    <w:rsid w:val="00E4277E"/>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ab">
    <w:name w:val="متن و بدنه اصلی"/>
    <w:basedOn w:val="Normal"/>
    <w:link w:val="Char5"/>
    <w:uiPriority w:val="3"/>
    <w:qFormat/>
    <w:rsid w:val="003C5E8A"/>
    <w:pPr>
      <w:widowControl w:val="0"/>
      <w:bidi/>
      <w:spacing w:after="0"/>
      <w:jc w:val="lowKashida"/>
    </w:pPr>
    <w:rPr>
      <w:rFonts w:asciiTheme="minorBidi" w:hAnsiTheme="minorBidi" w:cs="B Jalal"/>
      <w:sz w:val="24"/>
      <w:szCs w:val="24"/>
    </w:rPr>
  </w:style>
  <w:style w:type="character" w:customStyle="1" w:styleId="Char5">
    <w:name w:val="متن و بدنه اصلی Char"/>
    <w:basedOn w:val="DefaultParagraphFont"/>
    <w:link w:val="ab"/>
    <w:uiPriority w:val="3"/>
    <w:rsid w:val="003C5E8A"/>
    <w:rPr>
      <w:rFonts w:asciiTheme="minorBidi" w:hAnsiTheme="minorBidi" w:cs="B Jalal"/>
      <w:sz w:val="24"/>
      <w:szCs w:val="24"/>
    </w:rPr>
  </w:style>
  <w:style w:type="paragraph" w:customStyle="1" w:styleId="ac">
    <w:name w:val="نقل قول و متن نوع دوم"/>
    <w:basedOn w:val="ab"/>
    <w:link w:val="Char6"/>
    <w:uiPriority w:val="5"/>
    <w:qFormat/>
    <w:rsid w:val="003C5E8A"/>
    <w:pPr>
      <w:spacing w:after="60"/>
      <w:ind w:left="567"/>
    </w:pPr>
    <w:rPr>
      <w:rFonts w:ascii="Adobe Arabic" w:eastAsia="Adobe Arabic" w:hAnsi="Adobe Arabic" w:cs="Adobe Arabic"/>
      <w:color w:val="403152" w:themeColor="accent4" w:themeShade="80"/>
      <w:sz w:val="26"/>
      <w:szCs w:val="26"/>
      <w:lang w:bidi="fa-IR"/>
    </w:rPr>
  </w:style>
  <w:style w:type="character" w:customStyle="1" w:styleId="Char6">
    <w:name w:val="نقل قول و متن نوع دوم Char"/>
    <w:basedOn w:val="Char5"/>
    <w:link w:val="ac"/>
    <w:uiPriority w:val="5"/>
    <w:rsid w:val="003C5E8A"/>
    <w:rPr>
      <w:rFonts w:ascii="Adobe Arabic" w:eastAsia="Adobe Arabic" w:hAnsi="Adobe Arabic" w:cs="Adobe Arabic"/>
      <w:color w:val="403152" w:themeColor="accent4" w:themeShade="80"/>
      <w:sz w:val="26"/>
      <w:szCs w:val="2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8090">
      <w:bodyDiv w:val="1"/>
      <w:marLeft w:val="0"/>
      <w:marRight w:val="0"/>
      <w:marTop w:val="0"/>
      <w:marBottom w:val="0"/>
      <w:divBdr>
        <w:top w:val="none" w:sz="0" w:space="0" w:color="auto"/>
        <w:left w:val="none" w:sz="0" w:space="0" w:color="auto"/>
        <w:bottom w:val="none" w:sz="0" w:space="0" w:color="auto"/>
        <w:right w:val="none" w:sz="0" w:space="0" w:color="auto"/>
      </w:divBdr>
    </w:div>
    <w:div w:id="105858568">
      <w:bodyDiv w:val="1"/>
      <w:marLeft w:val="0"/>
      <w:marRight w:val="0"/>
      <w:marTop w:val="0"/>
      <w:marBottom w:val="0"/>
      <w:divBdr>
        <w:top w:val="none" w:sz="0" w:space="0" w:color="auto"/>
        <w:left w:val="none" w:sz="0" w:space="0" w:color="auto"/>
        <w:bottom w:val="none" w:sz="0" w:space="0" w:color="auto"/>
        <w:right w:val="none" w:sz="0" w:space="0" w:color="auto"/>
      </w:divBdr>
    </w:div>
    <w:div w:id="344015553">
      <w:bodyDiv w:val="1"/>
      <w:marLeft w:val="0"/>
      <w:marRight w:val="0"/>
      <w:marTop w:val="0"/>
      <w:marBottom w:val="0"/>
      <w:divBdr>
        <w:top w:val="none" w:sz="0" w:space="0" w:color="auto"/>
        <w:left w:val="none" w:sz="0" w:space="0" w:color="auto"/>
        <w:bottom w:val="none" w:sz="0" w:space="0" w:color="auto"/>
        <w:right w:val="none" w:sz="0" w:space="0" w:color="auto"/>
      </w:divBdr>
    </w:div>
    <w:div w:id="1450776100">
      <w:bodyDiv w:val="1"/>
      <w:marLeft w:val="0"/>
      <w:marRight w:val="0"/>
      <w:marTop w:val="0"/>
      <w:marBottom w:val="0"/>
      <w:divBdr>
        <w:top w:val="none" w:sz="0" w:space="0" w:color="auto"/>
        <w:left w:val="none" w:sz="0" w:space="0" w:color="auto"/>
        <w:bottom w:val="none" w:sz="0" w:space="0" w:color="auto"/>
        <w:right w:val="none" w:sz="0" w:space="0" w:color="auto"/>
      </w:divBdr>
    </w:div>
    <w:div w:id="2037153541">
      <w:bodyDiv w:val="1"/>
      <w:marLeft w:val="0"/>
      <w:marRight w:val="0"/>
      <w:marTop w:val="0"/>
      <w:marBottom w:val="0"/>
      <w:divBdr>
        <w:top w:val="none" w:sz="0" w:space="0" w:color="auto"/>
        <w:left w:val="none" w:sz="0" w:space="0" w:color="auto"/>
        <w:bottom w:val="none" w:sz="0" w:space="0" w:color="auto"/>
        <w:right w:val="none" w:sz="0" w:space="0" w:color="auto"/>
      </w:divBdr>
    </w:div>
    <w:div w:id="2090615807">
      <w:bodyDiv w:val="1"/>
      <w:marLeft w:val="0"/>
      <w:marRight w:val="0"/>
      <w:marTop w:val="0"/>
      <w:marBottom w:val="0"/>
      <w:divBdr>
        <w:top w:val="none" w:sz="0" w:space="0" w:color="auto"/>
        <w:left w:val="none" w:sz="0" w:space="0" w:color="auto"/>
        <w:bottom w:val="none" w:sz="0" w:space="0" w:color="auto"/>
        <w:right w:val="none" w:sz="0" w:space="0" w:color="auto"/>
      </w:divBdr>
    </w:div>
    <w:div w:id="210437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2D40A9-2CC5-4744-8E1F-ADEC01C6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علم زندگی – گدایی تایید</vt:lpstr>
    </vt:vector>
  </TitlesOfParts>
  <Company>KavoshSoft Co.</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علم زندگی – گدایی تایید</dc:title>
  <dc:subject/>
  <dc:creator>AliReza Moazzen</dc:creator>
  <cp:keywords/>
  <dc:description/>
  <cp:lastModifiedBy>Alireza Moazzen</cp:lastModifiedBy>
  <cp:revision>20</cp:revision>
  <cp:lastPrinted>2017-04-26T09:50:00Z</cp:lastPrinted>
  <dcterms:created xsi:type="dcterms:W3CDTF">2015-01-18T06:58:00Z</dcterms:created>
  <dcterms:modified xsi:type="dcterms:W3CDTF">2017-04-26T09:50:00Z</dcterms:modified>
</cp:coreProperties>
</file>